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769" w:rsidRPr="00DA0450" w:rsidRDefault="00D46769" w:rsidP="007611FE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D46769" w:rsidRPr="00DA0450" w:rsidRDefault="00D46769" w:rsidP="005645B7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D46769" w:rsidRPr="00DA0450" w:rsidRDefault="00D46769" w:rsidP="007611FE">
      <w:pPr>
        <w:rPr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1367BC" w:rsidRDefault="00D46769" w:rsidP="003C730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для проведения промежуточной аттестации </w:t>
      </w:r>
      <w:r w:rsidR="001367BC">
        <w:rPr>
          <w:rFonts w:ascii="Times New Roman" w:hAnsi="Times New Roman"/>
          <w:sz w:val="28"/>
          <w:szCs w:val="28"/>
        </w:rPr>
        <w:t xml:space="preserve"> в форме экзамена</w:t>
      </w:r>
    </w:p>
    <w:p w:rsidR="00D46769" w:rsidRDefault="00D46769" w:rsidP="003C730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в рамках образовательных программ </w:t>
      </w:r>
      <w:r w:rsidR="00D176F6">
        <w:rPr>
          <w:rFonts w:ascii="Times New Roman" w:hAnsi="Times New Roman"/>
          <w:sz w:val="28"/>
          <w:szCs w:val="28"/>
        </w:rPr>
        <w:t>подготовки специалистов среднего звена</w:t>
      </w:r>
      <w:r w:rsidRPr="00DA0450">
        <w:rPr>
          <w:rFonts w:ascii="Times New Roman" w:hAnsi="Times New Roman"/>
          <w:sz w:val="28"/>
          <w:szCs w:val="28"/>
        </w:rPr>
        <w:t xml:space="preserve"> (ППССЗ)</w:t>
      </w:r>
    </w:p>
    <w:p w:rsidR="003A4CAE" w:rsidRPr="00DA0450" w:rsidRDefault="003A4CAE" w:rsidP="003C730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3A4CAE" w:rsidRPr="003A4CAE" w:rsidRDefault="00D46769" w:rsidP="003A4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3A4CAE">
        <w:rPr>
          <w:rFonts w:ascii="Times New Roman" w:hAnsi="Times New Roman"/>
          <w:sz w:val="28"/>
          <w:szCs w:val="28"/>
        </w:rPr>
        <w:t xml:space="preserve">ПМ 03. </w:t>
      </w:r>
      <w:r w:rsidR="003A4CAE" w:rsidRPr="003A4CAE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</w:p>
    <w:p w:rsidR="003A4CAE" w:rsidRPr="003A4CAE" w:rsidRDefault="00D46769" w:rsidP="003A4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3A4CAE">
        <w:rPr>
          <w:rFonts w:ascii="Times New Roman" w:hAnsi="Times New Roman"/>
          <w:sz w:val="28"/>
          <w:szCs w:val="28"/>
        </w:rPr>
        <w:t xml:space="preserve">МДК.03.01 </w:t>
      </w:r>
      <w:r w:rsidR="003201C7" w:rsidRPr="003201C7">
        <w:rPr>
          <w:rFonts w:ascii="Times New Roman" w:hAnsi="Times New Roman"/>
          <w:sz w:val="28"/>
          <w:szCs w:val="28"/>
        </w:rPr>
        <w:t>Управление деятельностью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</w:t>
      </w:r>
    </w:p>
    <w:p w:rsidR="00D46769" w:rsidRPr="00DA0450" w:rsidRDefault="00D46769" w:rsidP="003A4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 специальность: 08.02.01 Строительство и эксплуатация зданий и сооружений</w:t>
      </w:r>
    </w:p>
    <w:p w:rsidR="00D37A2E" w:rsidRPr="00D37A2E" w:rsidRDefault="00D37A2E" w:rsidP="00D37A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D37A2E">
        <w:rPr>
          <w:rFonts w:ascii="Times New Roman" w:hAnsi="Times New Roman"/>
        </w:rPr>
        <w:t>(заочная форма обучения)</w:t>
      </w: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61014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Белгород, 201</w:t>
      </w:r>
      <w:r w:rsidR="000949F0">
        <w:rPr>
          <w:rFonts w:ascii="Times New Roman" w:hAnsi="Times New Roman"/>
          <w:sz w:val="28"/>
          <w:szCs w:val="28"/>
        </w:rPr>
        <w:t>9</w:t>
      </w: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FD40F0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1367BC" w:rsidRPr="003A4CAE" w:rsidRDefault="001367BC" w:rsidP="00136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Контрольно измерительные материалы по профессиональному модулю разработан на основе рабочей программы профессионального модуля ПМ 03. </w:t>
      </w:r>
      <w:r w:rsidRPr="003A4CAE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>
        <w:rPr>
          <w:b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специальность 08.02.01  Строительство и эксплуатация зданий и сооружений и сооружений.</w:t>
      </w:r>
    </w:p>
    <w:p w:rsidR="001367BC" w:rsidRPr="009C7A0D" w:rsidRDefault="001367BC" w:rsidP="001367BC">
      <w:pPr>
        <w:pStyle w:val="Style2"/>
        <w:widowControl/>
        <w:spacing w:line="240" w:lineRule="exact"/>
        <w:rPr>
          <w:sz w:val="28"/>
          <w:szCs w:val="28"/>
        </w:rPr>
      </w:pPr>
    </w:p>
    <w:p w:rsidR="001367BC" w:rsidRPr="009C7A0D" w:rsidRDefault="001367BC" w:rsidP="001367BC">
      <w:pPr>
        <w:autoSpaceDE w:val="0"/>
        <w:autoSpaceDN w:val="0"/>
        <w:adjustRightInd w:val="0"/>
        <w:rPr>
          <w:rFonts w:ascii="Times New Roman" w:eastAsia="TimesNewRomanPSMT" w:hAnsi="Times New Roman"/>
          <w:sz w:val="28"/>
          <w:szCs w:val="28"/>
        </w:rPr>
      </w:pPr>
      <w:r w:rsidRPr="009C7A0D">
        <w:rPr>
          <w:rStyle w:val="FontStyle11"/>
          <w:sz w:val="28"/>
          <w:szCs w:val="28"/>
        </w:rPr>
        <w:t>Организация-разработчик:</w:t>
      </w:r>
      <w:r w:rsidRPr="009C7A0D">
        <w:rPr>
          <w:rFonts w:ascii="Times New Roman" w:eastAsia="TimesNewRomanPSMT" w:hAnsi="Times New Roman"/>
          <w:sz w:val="28"/>
          <w:szCs w:val="28"/>
        </w:rPr>
        <w:t xml:space="preserve"> </w:t>
      </w:r>
    </w:p>
    <w:p w:rsidR="001367BC" w:rsidRPr="009C7A0D" w:rsidRDefault="001367BC" w:rsidP="001367BC">
      <w:pPr>
        <w:jc w:val="both"/>
        <w:rPr>
          <w:rStyle w:val="FontStyle11"/>
          <w:sz w:val="28"/>
          <w:szCs w:val="28"/>
        </w:rPr>
      </w:pPr>
      <w:r w:rsidRPr="009C7A0D">
        <w:rPr>
          <w:rStyle w:val="FontStyle11"/>
          <w:sz w:val="28"/>
          <w:szCs w:val="28"/>
        </w:rPr>
        <w:t xml:space="preserve"> </w:t>
      </w:r>
      <w:r w:rsidRPr="009C7A0D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</w:t>
      </w:r>
      <w:r w:rsidRPr="009C7A0D">
        <w:rPr>
          <w:rStyle w:val="FontStyle11"/>
          <w:sz w:val="28"/>
          <w:szCs w:val="28"/>
        </w:rPr>
        <w:t>Белгородский строительный колледж»</w:t>
      </w:r>
    </w:p>
    <w:p w:rsidR="001367BC" w:rsidRPr="009C7A0D" w:rsidRDefault="001367BC" w:rsidP="001367BC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1367BC" w:rsidRPr="009C7A0D" w:rsidRDefault="001367BC" w:rsidP="001367BC">
      <w:pPr>
        <w:pStyle w:val="Style2"/>
        <w:widowControl/>
        <w:spacing w:before="110" w:line="240" w:lineRule="auto"/>
        <w:jc w:val="left"/>
        <w:rPr>
          <w:rStyle w:val="FontStyle11"/>
          <w:sz w:val="28"/>
          <w:szCs w:val="28"/>
        </w:rPr>
      </w:pPr>
      <w:r w:rsidRPr="009C7A0D">
        <w:rPr>
          <w:rStyle w:val="FontStyle11"/>
          <w:sz w:val="28"/>
          <w:szCs w:val="28"/>
        </w:rPr>
        <w:t>Разработчики:</w:t>
      </w:r>
    </w:p>
    <w:p w:rsidR="001367BC" w:rsidRPr="009C7A0D" w:rsidRDefault="001367BC" w:rsidP="001367BC">
      <w:pPr>
        <w:pStyle w:val="Style2"/>
        <w:widowControl/>
        <w:spacing w:before="101" w:line="240" w:lineRule="auto"/>
        <w:jc w:val="left"/>
        <w:rPr>
          <w:rStyle w:val="FontStyle11"/>
          <w:sz w:val="28"/>
          <w:szCs w:val="28"/>
        </w:rPr>
      </w:pPr>
      <w:proofErr w:type="spellStart"/>
      <w:r w:rsidRPr="009C7A0D">
        <w:rPr>
          <w:rStyle w:val="FontStyle11"/>
          <w:sz w:val="28"/>
          <w:szCs w:val="28"/>
        </w:rPr>
        <w:t>Байдина</w:t>
      </w:r>
      <w:proofErr w:type="spellEnd"/>
      <w:r w:rsidRPr="009C7A0D">
        <w:rPr>
          <w:rStyle w:val="FontStyle11"/>
          <w:sz w:val="28"/>
          <w:szCs w:val="28"/>
        </w:rPr>
        <w:t xml:space="preserve"> И.А., преподаватель ОГАПОУ «БСК»</w:t>
      </w:r>
    </w:p>
    <w:p w:rsidR="001367BC" w:rsidRPr="009C7A0D" w:rsidRDefault="001367BC" w:rsidP="001367BC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1367BC" w:rsidRPr="009C7A0D" w:rsidRDefault="001367BC" w:rsidP="001367B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1367BC" w:rsidRPr="009C7A0D" w:rsidTr="00BE1D66">
        <w:tc>
          <w:tcPr>
            <w:tcW w:w="4785" w:type="dxa"/>
          </w:tcPr>
          <w:p w:rsidR="001367BC" w:rsidRPr="009C7A0D" w:rsidRDefault="001367BC" w:rsidP="00BE1D66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9C7A0D">
              <w:rPr>
                <w:rStyle w:val="FontStyle11"/>
                <w:sz w:val="28"/>
                <w:szCs w:val="28"/>
              </w:rPr>
              <w:t>РАССМОТРЕНО</w:t>
            </w:r>
          </w:p>
          <w:p w:rsidR="001367BC" w:rsidRPr="009C7A0D" w:rsidRDefault="001367BC" w:rsidP="00BE1D66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9C7A0D">
              <w:rPr>
                <w:rStyle w:val="FontStyle11"/>
                <w:sz w:val="28"/>
                <w:szCs w:val="28"/>
              </w:rPr>
              <w:t>На заседании ПЦК</w:t>
            </w:r>
          </w:p>
          <w:p w:rsidR="001367BC" w:rsidRPr="009C7A0D" w:rsidRDefault="001367BC" w:rsidP="00BE1D66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9C7A0D">
              <w:rPr>
                <w:rStyle w:val="FontStyle11"/>
                <w:sz w:val="28"/>
                <w:szCs w:val="28"/>
              </w:rPr>
              <w:t>Протокол № _ от ______ 201</w:t>
            </w:r>
            <w:r w:rsidR="000949F0">
              <w:rPr>
                <w:rStyle w:val="FontStyle11"/>
                <w:sz w:val="28"/>
                <w:szCs w:val="28"/>
              </w:rPr>
              <w:t>9</w:t>
            </w:r>
            <w:r w:rsidRPr="009C7A0D">
              <w:rPr>
                <w:rStyle w:val="FontStyle11"/>
                <w:sz w:val="28"/>
                <w:szCs w:val="28"/>
              </w:rPr>
              <w:t>г,</w:t>
            </w:r>
          </w:p>
          <w:p w:rsidR="001367BC" w:rsidRPr="009C7A0D" w:rsidRDefault="001367BC" w:rsidP="00BE1D66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9C7A0D">
              <w:rPr>
                <w:rStyle w:val="FontStyle11"/>
                <w:sz w:val="28"/>
                <w:szCs w:val="28"/>
              </w:rPr>
              <w:t>Председатель ПЦК</w:t>
            </w:r>
          </w:p>
          <w:p w:rsidR="001367BC" w:rsidRPr="009C7A0D" w:rsidRDefault="001367BC" w:rsidP="00BE1D66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9C7A0D">
              <w:rPr>
                <w:rStyle w:val="FontStyle11"/>
                <w:sz w:val="28"/>
                <w:szCs w:val="28"/>
              </w:rPr>
              <w:t>________________</w:t>
            </w:r>
          </w:p>
          <w:p w:rsidR="001367BC" w:rsidRPr="009C7A0D" w:rsidRDefault="001367BC" w:rsidP="00BE1D66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</w:p>
        </w:tc>
        <w:tc>
          <w:tcPr>
            <w:tcW w:w="4786" w:type="dxa"/>
          </w:tcPr>
          <w:p w:rsidR="001367BC" w:rsidRPr="009C7A0D" w:rsidRDefault="001367BC" w:rsidP="00BE1D66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  <w:sz w:val="28"/>
                <w:szCs w:val="28"/>
              </w:rPr>
            </w:pPr>
            <w:r w:rsidRPr="009C7A0D">
              <w:rPr>
                <w:rStyle w:val="FontStyle11"/>
                <w:sz w:val="28"/>
                <w:szCs w:val="28"/>
              </w:rPr>
              <w:t>УТВЕРЖДАЮ</w:t>
            </w:r>
          </w:p>
          <w:p w:rsidR="001367BC" w:rsidRPr="009C7A0D" w:rsidRDefault="001367BC" w:rsidP="00BE1D66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  <w:sz w:val="28"/>
                <w:szCs w:val="28"/>
              </w:rPr>
            </w:pPr>
            <w:r w:rsidRPr="009C7A0D">
              <w:rPr>
                <w:rStyle w:val="FontStyle11"/>
                <w:sz w:val="28"/>
                <w:szCs w:val="28"/>
              </w:rPr>
              <w:t xml:space="preserve">Зам. директора </w:t>
            </w:r>
          </w:p>
          <w:p w:rsidR="001367BC" w:rsidRPr="009C7A0D" w:rsidRDefault="001367BC" w:rsidP="00BE1D66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  <w:sz w:val="28"/>
                <w:szCs w:val="28"/>
              </w:rPr>
            </w:pPr>
            <w:r w:rsidRPr="009C7A0D">
              <w:rPr>
                <w:rStyle w:val="FontStyle11"/>
                <w:sz w:val="28"/>
                <w:szCs w:val="28"/>
              </w:rPr>
              <w:t>________________</w:t>
            </w:r>
          </w:p>
        </w:tc>
      </w:tr>
    </w:tbl>
    <w:p w:rsidR="001367BC" w:rsidRPr="009C7A0D" w:rsidRDefault="001367BC" w:rsidP="001367B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1367BC" w:rsidRPr="009C7A0D" w:rsidRDefault="001367BC" w:rsidP="001367BC">
      <w:pPr>
        <w:pStyle w:val="Style2"/>
        <w:widowControl/>
        <w:spacing w:line="360" w:lineRule="auto"/>
        <w:rPr>
          <w:rStyle w:val="FontStyle11"/>
          <w:sz w:val="28"/>
          <w:szCs w:val="28"/>
        </w:rPr>
      </w:pPr>
      <w:proofErr w:type="gramStart"/>
      <w:r w:rsidRPr="009C7A0D">
        <w:rPr>
          <w:rStyle w:val="FontStyle11"/>
          <w:sz w:val="28"/>
          <w:szCs w:val="28"/>
        </w:rPr>
        <w:t>Рекомендована</w:t>
      </w:r>
      <w:proofErr w:type="gramEnd"/>
      <w:r w:rsidRPr="009C7A0D">
        <w:rPr>
          <w:rStyle w:val="FontStyle11"/>
          <w:sz w:val="28"/>
          <w:szCs w:val="28"/>
        </w:rPr>
        <w:t xml:space="preserve"> методическим советом ОГАПОУ «БСК»</w:t>
      </w:r>
    </w:p>
    <w:p w:rsidR="001367BC" w:rsidRPr="009C7A0D" w:rsidRDefault="001367BC" w:rsidP="001367B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C7A0D">
        <w:rPr>
          <w:rStyle w:val="FontStyle11"/>
          <w:sz w:val="28"/>
          <w:szCs w:val="28"/>
        </w:rPr>
        <w:t>Протокол Методического совета № ___ от_______________ 20__ г.</w:t>
      </w:r>
    </w:p>
    <w:p w:rsidR="001367BC" w:rsidRPr="009C7A0D" w:rsidRDefault="001367BC" w:rsidP="001367BC">
      <w:pPr>
        <w:rPr>
          <w:rFonts w:ascii="Times New Roman" w:hAnsi="Times New Roman"/>
          <w:sz w:val="28"/>
          <w:szCs w:val="28"/>
        </w:rPr>
      </w:pPr>
    </w:p>
    <w:p w:rsidR="001367BC" w:rsidRPr="009C7A0D" w:rsidRDefault="001367BC" w:rsidP="001367BC">
      <w:pPr>
        <w:rPr>
          <w:rFonts w:ascii="Times New Roman" w:hAnsi="Times New Roman"/>
          <w:sz w:val="28"/>
          <w:szCs w:val="28"/>
        </w:rPr>
      </w:pPr>
    </w:p>
    <w:p w:rsidR="001367BC" w:rsidRPr="009C7A0D" w:rsidRDefault="001367BC" w:rsidP="001367BC">
      <w:pPr>
        <w:rPr>
          <w:rFonts w:ascii="Times New Roman" w:hAnsi="Times New Roman"/>
          <w:sz w:val="28"/>
          <w:szCs w:val="28"/>
        </w:rPr>
      </w:pPr>
    </w:p>
    <w:p w:rsidR="001367BC" w:rsidRPr="009C7A0D" w:rsidRDefault="001367BC" w:rsidP="001367BC">
      <w:pPr>
        <w:pStyle w:val="Style2"/>
        <w:widowControl/>
        <w:spacing w:line="360" w:lineRule="auto"/>
        <w:rPr>
          <w:rStyle w:val="FontStyle11"/>
          <w:sz w:val="28"/>
          <w:szCs w:val="28"/>
        </w:rPr>
      </w:pPr>
      <w:proofErr w:type="gramStart"/>
      <w:r w:rsidRPr="009C7A0D">
        <w:rPr>
          <w:rStyle w:val="FontStyle11"/>
          <w:sz w:val="28"/>
          <w:szCs w:val="28"/>
        </w:rPr>
        <w:t>Рекомендована</w:t>
      </w:r>
      <w:proofErr w:type="gramEnd"/>
      <w:r w:rsidRPr="009C7A0D">
        <w:rPr>
          <w:rStyle w:val="FontStyle11"/>
          <w:sz w:val="28"/>
          <w:szCs w:val="28"/>
        </w:rPr>
        <w:t xml:space="preserve"> педагогическим советом ОГАПОУ «БСК»</w:t>
      </w:r>
    </w:p>
    <w:p w:rsidR="001367BC" w:rsidRPr="009C7A0D" w:rsidRDefault="001367BC" w:rsidP="001367BC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C7A0D">
        <w:rPr>
          <w:rStyle w:val="FontStyle11"/>
          <w:sz w:val="28"/>
          <w:szCs w:val="28"/>
        </w:rPr>
        <w:t>Протокол Педагогического совета № ___ от_______________ 20__ г.</w:t>
      </w:r>
    </w:p>
    <w:p w:rsidR="00D46769" w:rsidRPr="00DA0450" w:rsidRDefault="00D46769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lastRenderedPageBreak/>
        <w:t>Содержание.</w:t>
      </w:r>
    </w:p>
    <w:p w:rsidR="00D46769" w:rsidRPr="00DA0450" w:rsidRDefault="00D46769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Введение.</w:t>
      </w:r>
    </w:p>
    <w:p w:rsidR="00D46769" w:rsidRPr="00DA0450" w:rsidRDefault="00D46769" w:rsidP="00933747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1.</w:t>
      </w:r>
      <w:r w:rsidRPr="00DA045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ПАСПОРТ КОМПЛЕКТА ИЗМЕРИТЕЛЬНЫХ МАТЕРИАЛОВ</w:t>
      </w:r>
    </w:p>
    <w:p w:rsidR="00D46769" w:rsidRPr="00DA0450" w:rsidRDefault="00D46769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1.1. Область применения комплекта измерительных материалов</w:t>
      </w:r>
    </w:p>
    <w:p w:rsidR="00D46769" w:rsidRPr="00DA0450" w:rsidRDefault="00D46769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1.2. Формы контроля и оценивания  МДК.03.01.</w:t>
      </w:r>
    </w:p>
    <w:p w:rsidR="00D46769" w:rsidRPr="00DA0450" w:rsidRDefault="00D46769" w:rsidP="00933747">
      <w:pPr>
        <w:spacing w:after="0" w:line="360" w:lineRule="auto"/>
        <w:rPr>
          <w:sz w:val="28"/>
          <w:szCs w:val="28"/>
        </w:rPr>
      </w:pPr>
    </w:p>
    <w:p w:rsidR="00EB6DFD" w:rsidRPr="00EB6DFD" w:rsidRDefault="00D46769" w:rsidP="00EB6DFD">
      <w:pPr>
        <w:pStyle w:val="12"/>
        <w:spacing w:line="36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2. </w:t>
      </w:r>
      <w:r w:rsidR="00EB6DFD" w:rsidRPr="00EB6DFD">
        <w:rPr>
          <w:rFonts w:ascii="Times New Roman" w:hAnsi="Times New Roman"/>
          <w:sz w:val="28"/>
          <w:szCs w:val="28"/>
        </w:rPr>
        <w:t>ТРЕБОВАНИЯ К КОНТРОЛЬНОЙ РАБОТЕ  ПО МДК.03.01.</w:t>
      </w:r>
    </w:p>
    <w:p w:rsidR="00D46769" w:rsidRPr="00DA0450" w:rsidRDefault="00D46769" w:rsidP="00EB6DFD">
      <w:pPr>
        <w:pStyle w:val="12"/>
        <w:spacing w:line="360" w:lineRule="auto"/>
        <w:rPr>
          <w:sz w:val="28"/>
          <w:szCs w:val="28"/>
        </w:rPr>
      </w:pPr>
    </w:p>
    <w:p w:rsidR="00D46769" w:rsidRPr="00DA0450" w:rsidRDefault="00D46769" w:rsidP="00D95C6D">
      <w:pPr>
        <w:pStyle w:val="12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ОЦЕНКА ОСВОЕНИЯ ТЕОРЕТИЧЕСКОГО КУРСА  МДК03.01</w:t>
      </w:r>
    </w:p>
    <w:p w:rsidR="00EB6DFD" w:rsidRPr="00EB6DFD" w:rsidRDefault="00D46769" w:rsidP="00EB6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6DFD">
        <w:rPr>
          <w:rFonts w:ascii="Times New Roman" w:hAnsi="Times New Roman"/>
          <w:sz w:val="28"/>
          <w:szCs w:val="28"/>
        </w:rPr>
        <w:t xml:space="preserve">3.1.  </w:t>
      </w:r>
      <w:r w:rsidR="00EB6DFD" w:rsidRPr="00EB6DFD">
        <w:rPr>
          <w:rFonts w:ascii="Times New Roman" w:hAnsi="Times New Roman"/>
          <w:sz w:val="28"/>
          <w:szCs w:val="28"/>
        </w:rPr>
        <w:t xml:space="preserve">Вопросы для подготовки к оценке освоения теоретического курса МДК.03.01 </w:t>
      </w:r>
      <w:r w:rsidR="003201C7" w:rsidRPr="003201C7">
        <w:rPr>
          <w:rFonts w:ascii="Times New Roman" w:hAnsi="Times New Roman"/>
          <w:sz w:val="28"/>
          <w:szCs w:val="28"/>
        </w:rPr>
        <w:t>Управление деятельностью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</w:t>
      </w:r>
      <w:r w:rsidR="00EB6DFD" w:rsidRPr="00EB6DFD">
        <w:rPr>
          <w:rFonts w:ascii="Times New Roman" w:hAnsi="Times New Roman"/>
          <w:sz w:val="28"/>
          <w:szCs w:val="28"/>
        </w:rPr>
        <w:t>.</w:t>
      </w:r>
    </w:p>
    <w:p w:rsidR="00D46769" w:rsidRPr="00DA0450" w:rsidRDefault="00D46769" w:rsidP="00EB6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33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4. ОЦЕНКА ОСВОЕНИЯ ПРАКТИЧЕСКОГО КУРСА  МДК03.01</w:t>
      </w:r>
    </w:p>
    <w:p w:rsidR="000204D2" w:rsidRDefault="00D46769" w:rsidP="00320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4.1 Задания для оценки освоения практического курса МДК.03.01 </w:t>
      </w:r>
      <w:r w:rsidR="003201C7" w:rsidRPr="003201C7">
        <w:rPr>
          <w:rFonts w:ascii="Times New Roman" w:hAnsi="Times New Roman"/>
          <w:sz w:val="28"/>
          <w:szCs w:val="28"/>
        </w:rPr>
        <w:t>Управление деятельностью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</w:t>
      </w:r>
    </w:p>
    <w:p w:rsidR="003201C7" w:rsidRDefault="003201C7" w:rsidP="00320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46769" w:rsidRPr="00DA0450" w:rsidRDefault="000204D2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5.КРИТЕРИИ ОЦЕНОК</w:t>
      </w:r>
    </w:p>
    <w:p w:rsidR="00D46769" w:rsidRPr="00DA0450" w:rsidRDefault="00D46769" w:rsidP="00933747">
      <w:pPr>
        <w:spacing w:line="360" w:lineRule="auto"/>
        <w:rPr>
          <w:sz w:val="28"/>
          <w:szCs w:val="28"/>
        </w:rPr>
      </w:pPr>
    </w:p>
    <w:p w:rsidR="00D46769" w:rsidRPr="00DA0450" w:rsidRDefault="00D46769" w:rsidP="00E26630">
      <w:pPr>
        <w:rPr>
          <w:sz w:val="28"/>
          <w:szCs w:val="28"/>
        </w:rPr>
      </w:pPr>
    </w:p>
    <w:p w:rsidR="00D46769" w:rsidRPr="00DA0450" w:rsidRDefault="00D46769" w:rsidP="00E26630">
      <w:pPr>
        <w:rPr>
          <w:sz w:val="28"/>
          <w:szCs w:val="28"/>
        </w:rPr>
      </w:pPr>
    </w:p>
    <w:p w:rsidR="00D46769" w:rsidRPr="00DA0450" w:rsidRDefault="00D46769" w:rsidP="00E26630">
      <w:pPr>
        <w:rPr>
          <w:sz w:val="28"/>
          <w:szCs w:val="28"/>
        </w:rPr>
      </w:pPr>
    </w:p>
    <w:p w:rsidR="00D46769" w:rsidRPr="00DA0450" w:rsidRDefault="00D46769" w:rsidP="00E26630">
      <w:pPr>
        <w:rPr>
          <w:sz w:val="28"/>
          <w:szCs w:val="28"/>
        </w:rPr>
      </w:pPr>
    </w:p>
    <w:p w:rsidR="00D46769" w:rsidRPr="00DA0450" w:rsidRDefault="00D46769" w:rsidP="00E26630">
      <w:pPr>
        <w:rPr>
          <w:sz w:val="28"/>
          <w:szCs w:val="28"/>
        </w:rPr>
      </w:pPr>
    </w:p>
    <w:p w:rsidR="00D46769" w:rsidRPr="00DA0450" w:rsidRDefault="00D46769" w:rsidP="00E26630">
      <w:pPr>
        <w:rPr>
          <w:sz w:val="28"/>
          <w:szCs w:val="28"/>
        </w:rPr>
      </w:pPr>
    </w:p>
    <w:p w:rsidR="00D46769" w:rsidRPr="00DA0450" w:rsidRDefault="00D46769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 w:rsidRPr="00DA0450">
        <w:rPr>
          <w:rFonts w:ascii="Times New Roman" w:hAnsi="Times New Roman"/>
          <w:i w:val="0"/>
          <w:iCs w:val="0"/>
        </w:rPr>
        <w:lastRenderedPageBreak/>
        <w:t>Введение.</w:t>
      </w:r>
    </w:p>
    <w:p w:rsidR="00D46769" w:rsidRPr="00DA0450" w:rsidRDefault="00D46769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Важная роль в формировании программы подготовки специалистов</w:t>
      </w:r>
      <w:r w:rsidRPr="00DA0450">
        <w:rPr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среднего звена 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D46769" w:rsidRPr="00DA0450" w:rsidRDefault="00D46769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D46769" w:rsidRPr="00DA0450" w:rsidRDefault="00D46769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D46769" w:rsidRPr="00DA0450" w:rsidRDefault="00D46769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D46769" w:rsidRPr="00DA0450" w:rsidRDefault="00D46769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D46769" w:rsidRPr="00DA0450" w:rsidRDefault="00D46769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 w:rsidRPr="00DA0450">
        <w:rPr>
          <w:rFonts w:ascii="Times New Roman" w:hAnsi="Times New Roman"/>
          <w:sz w:val="28"/>
          <w:szCs w:val="28"/>
        </w:rPr>
        <w:t>компетентностно-ориентированный</w:t>
      </w:r>
      <w:proofErr w:type="spellEnd"/>
      <w:r w:rsidRPr="00DA0450">
        <w:rPr>
          <w:rFonts w:ascii="Times New Roman" w:hAnsi="Times New Roman"/>
          <w:sz w:val="28"/>
          <w:szCs w:val="28"/>
        </w:rPr>
        <w:t>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D46769" w:rsidRPr="00DA0450" w:rsidRDefault="00D46769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D46769" w:rsidRPr="00DA0450" w:rsidRDefault="00D46769" w:rsidP="00E2663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D46769" w:rsidRPr="00DA0450" w:rsidRDefault="00D46769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lastRenderedPageBreak/>
        <w:t>1.</w:t>
      </w:r>
      <w:r w:rsidRPr="00DA045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DA0450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D46769" w:rsidRPr="00DA0450" w:rsidRDefault="00D46769" w:rsidP="00606648">
      <w:pPr>
        <w:pStyle w:val="12"/>
        <w:jc w:val="center"/>
        <w:rPr>
          <w:sz w:val="28"/>
          <w:szCs w:val="28"/>
        </w:rPr>
      </w:pPr>
    </w:p>
    <w:p w:rsidR="00D46769" w:rsidRPr="00DA0450" w:rsidRDefault="00D46769" w:rsidP="004813B3">
      <w:pPr>
        <w:pStyle w:val="1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1.1. Область применения комплекта измерительных материалов</w:t>
      </w:r>
    </w:p>
    <w:p w:rsidR="003A4CAE" w:rsidRPr="003A4CAE" w:rsidRDefault="003A4CAE" w:rsidP="003A4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46769" w:rsidRPr="003A4CAE">
        <w:rPr>
          <w:rFonts w:ascii="Times New Roman" w:hAnsi="Times New Roman"/>
          <w:sz w:val="28"/>
          <w:szCs w:val="28"/>
        </w:rPr>
        <w:t xml:space="preserve">Комплект измерительных материалов предназначен для оценки результатов освоения теоретического и практического курса МДК.03.01 </w:t>
      </w:r>
      <w:r w:rsidR="003201C7" w:rsidRPr="003201C7">
        <w:rPr>
          <w:rFonts w:ascii="Times New Roman" w:hAnsi="Times New Roman"/>
          <w:sz w:val="28"/>
          <w:szCs w:val="28"/>
        </w:rPr>
        <w:t>Управление деятельностью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</w:t>
      </w:r>
      <w:r>
        <w:rPr>
          <w:rFonts w:ascii="Times New Roman" w:hAnsi="Times New Roman"/>
          <w:sz w:val="28"/>
          <w:szCs w:val="28"/>
        </w:rPr>
        <w:t>.</w:t>
      </w:r>
    </w:p>
    <w:p w:rsidR="00D46769" w:rsidRPr="003A4CAE" w:rsidRDefault="003A4CAE" w:rsidP="003A4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D46769" w:rsidRPr="00DA0450">
        <w:rPr>
          <w:rFonts w:ascii="Times New Roman" w:hAnsi="Times New Roman"/>
          <w:sz w:val="28"/>
          <w:szCs w:val="28"/>
        </w:rPr>
        <w:t xml:space="preserve">Результатом освоения МДК.03.01 </w:t>
      </w:r>
      <w:r w:rsidR="003201C7" w:rsidRPr="003201C7">
        <w:rPr>
          <w:rFonts w:ascii="Times New Roman" w:hAnsi="Times New Roman"/>
          <w:sz w:val="28"/>
          <w:szCs w:val="28"/>
        </w:rPr>
        <w:t>Управление деятельностью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</w:t>
      </w:r>
      <w:r w:rsidR="003201C7">
        <w:rPr>
          <w:rFonts w:ascii="Times New Roman" w:hAnsi="Times New Roman"/>
          <w:sz w:val="28"/>
          <w:szCs w:val="28"/>
        </w:rPr>
        <w:t xml:space="preserve"> </w:t>
      </w:r>
      <w:r w:rsidR="00D46769" w:rsidRPr="00DA0450">
        <w:rPr>
          <w:rFonts w:ascii="Times New Roman" w:hAnsi="Times New Roman"/>
          <w:sz w:val="28"/>
          <w:szCs w:val="28"/>
        </w:rPr>
        <w:t>является готовность обучающегося к выполнению вида профессиональной деятельности «</w:t>
      </w:r>
      <w:r w:rsidRPr="003A4CAE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D46769" w:rsidRPr="00DA0450">
        <w:rPr>
          <w:rFonts w:ascii="Times New Roman" w:hAnsi="Times New Roman"/>
          <w:sz w:val="28"/>
          <w:szCs w:val="28"/>
        </w:rPr>
        <w:t>», в том числе профессиональными и общими компетенциями</w:t>
      </w:r>
      <w:r w:rsidR="00D46769" w:rsidRPr="00DA0450">
        <w:rPr>
          <w:rFonts w:ascii="Times New Roman" w:hAnsi="Times New Roman"/>
          <w:b/>
          <w:sz w:val="28"/>
          <w:szCs w:val="28"/>
        </w:rPr>
        <w:t>.</w:t>
      </w:r>
      <w:proofErr w:type="gramEnd"/>
    </w:p>
    <w:p w:rsidR="00D46769" w:rsidRPr="00DA0450" w:rsidRDefault="00D46769" w:rsidP="002137ED">
      <w:pPr>
        <w:pStyle w:val="11"/>
        <w:spacing w:after="0" w:line="36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1.2. ФОРМЫ КОНТРОЛЯ И ОЦЕНИВАНИЯ МДК 03.01.</w:t>
      </w: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59"/>
        <w:gridCol w:w="3360"/>
        <w:gridCol w:w="3360"/>
      </w:tblGrid>
      <w:tr w:rsidR="00D46769" w:rsidRPr="00DA0450" w:rsidTr="00EE4BAB">
        <w:tc>
          <w:tcPr>
            <w:tcW w:w="3359" w:type="dxa"/>
            <w:vMerge w:val="restart"/>
          </w:tcPr>
          <w:p w:rsidR="00D46769" w:rsidRPr="00DA0450" w:rsidRDefault="00D46769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0450">
              <w:rPr>
                <w:rFonts w:ascii="Times New Roman" w:hAnsi="Times New Roman"/>
                <w:b/>
                <w:bCs/>
                <w:sz w:val="28"/>
                <w:szCs w:val="28"/>
              </w:rPr>
              <w:t>Элемент модуля</w:t>
            </w:r>
          </w:p>
        </w:tc>
        <w:tc>
          <w:tcPr>
            <w:tcW w:w="6720" w:type="dxa"/>
            <w:gridSpan w:val="2"/>
          </w:tcPr>
          <w:p w:rsidR="00D46769" w:rsidRPr="00DA0450" w:rsidRDefault="00D46769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0450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Форма контроля и оценивания</w:t>
            </w:r>
          </w:p>
        </w:tc>
      </w:tr>
      <w:tr w:rsidR="00D46769" w:rsidRPr="00DA0450" w:rsidTr="00EE4BAB">
        <w:tc>
          <w:tcPr>
            <w:tcW w:w="3359" w:type="dxa"/>
            <w:vMerge/>
          </w:tcPr>
          <w:p w:rsidR="00D46769" w:rsidRPr="00DA0450" w:rsidRDefault="00D46769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60" w:type="dxa"/>
          </w:tcPr>
          <w:p w:rsidR="00D46769" w:rsidRPr="00DA0450" w:rsidRDefault="00D46769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Промежуточная</w:t>
            </w:r>
          </w:p>
          <w:p w:rsidR="00D46769" w:rsidRPr="00DA0450" w:rsidRDefault="00D46769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0450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ат</w:t>
            </w:r>
            <w:r w:rsidRPr="00DA0450">
              <w:rPr>
                <w:rFonts w:ascii="Times New Roman" w:hAnsi="Times New Roman"/>
                <w:b/>
                <w:bCs/>
                <w:sz w:val="28"/>
                <w:szCs w:val="28"/>
              </w:rPr>
              <w:t>тестация</w:t>
            </w:r>
          </w:p>
        </w:tc>
        <w:tc>
          <w:tcPr>
            <w:tcW w:w="3360" w:type="dxa"/>
          </w:tcPr>
          <w:p w:rsidR="00D46769" w:rsidRPr="00DA0450" w:rsidRDefault="00D46769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0450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Текущий контроль</w:t>
            </w:r>
          </w:p>
        </w:tc>
      </w:tr>
      <w:tr w:rsidR="00D46769" w:rsidRPr="00DA0450" w:rsidTr="00EE4BAB">
        <w:tc>
          <w:tcPr>
            <w:tcW w:w="3359" w:type="dxa"/>
          </w:tcPr>
          <w:p w:rsidR="00D46769" w:rsidRPr="00DA0450" w:rsidRDefault="00D46769" w:rsidP="00EE4B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МДК.03.01</w:t>
            </w:r>
            <w:r w:rsidRPr="00DA0450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Pr="00DA04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201C7" w:rsidRPr="003201C7">
              <w:rPr>
                <w:rFonts w:ascii="Times New Roman" w:hAnsi="Times New Roman"/>
                <w:sz w:val="28"/>
                <w:szCs w:val="28"/>
              </w:rPr>
              <w:t>Управление деятельностью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</w:t>
            </w:r>
          </w:p>
        </w:tc>
        <w:tc>
          <w:tcPr>
            <w:tcW w:w="3360" w:type="dxa"/>
          </w:tcPr>
          <w:p w:rsidR="00D46769" w:rsidRPr="00DA0450" w:rsidRDefault="00D46769" w:rsidP="00EE4B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D46769" w:rsidRPr="00DA0450" w:rsidRDefault="001367BC" w:rsidP="00EE4B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экзамен</w:t>
            </w:r>
          </w:p>
        </w:tc>
        <w:tc>
          <w:tcPr>
            <w:tcW w:w="3360" w:type="dxa"/>
          </w:tcPr>
          <w:p w:rsidR="00D46769" w:rsidRPr="00DA0450" w:rsidRDefault="00D46769" w:rsidP="00EE4BAB">
            <w:pPr>
              <w:spacing w:after="0" w:line="240" w:lineRule="auto"/>
              <w:ind w:hanging="19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DA0450">
              <w:rPr>
                <w:rFonts w:ascii="Times New Roman" w:hAnsi="Times New Roman"/>
                <w:spacing w:val="-2"/>
                <w:sz w:val="28"/>
                <w:szCs w:val="28"/>
              </w:rPr>
              <w:t>Оценка теоретических знаний. Оценка результатов выполнения практических заданий.</w:t>
            </w:r>
          </w:p>
        </w:tc>
      </w:tr>
    </w:tbl>
    <w:p w:rsidR="00D46769" w:rsidRPr="00DA0450" w:rsidRDefault="00D46769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3201C7" w:rsidRPr="00DA0450" w:rsidRDefault="003201C7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EB6DFD" w:rsidRDefault="00D46769" w:rsidP="001B5C9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Pr="00EB6DFD">
        <w:rPr>
          <w:rFonts w:ascii="Times New Roman" w:hAnsi="Times New Roman"/>
          <w:b/>
          <w:sz w:val="28"/>
          <w:szCs w:val="28"/>
        </w:rPr>
        <w:t>ТРЕБОВАНИЯ К КОНТРОЛЬНОЙ РАБОТЕ  ПО МДК.03.01.</w:t>
      </w: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Default="00D46769" w:rsidP="0076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Промежуточная аттестация </w:t>
      </w:r>
      <w:r w:rsidRPr="00DA0450">
        <w:rPr>
          <w:rFonts w:ascii="Times New Roman" w:hAnsi="Times New Roman"/>
          <w:sz w:val="28"/>
          <w:szCs w:val="28"/>
        </w:rPr>
        <w:t xml:space="preserve">по оценке освоения курса МДК.03.01 </w:t>
      </w:r>
      <w:r w:rsidR="003201C7" w:rsidRPr="003201C7">
        <w:rPr>
          <w:rFonts w:ascii="Times New Roman" w:hAnsi="Times New Roman"/>
          <w:sz w:val="28"/>
          <w:szCs w:val="28"/>
        </w:rPr>
        <w:t>Управление деятельностью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</w:t>
      </w:r>
      <w:r w:rsidR="007616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проводится в форме </w:t>
      </w:r>
      <w:r w:rsidRPr="00DA0450">
        <w:rPr>
          <w:rFonts w:ascii="Times New Roman" w:hAnsi="Times New Roman"/>
          <w:sz w:val="28"/>
          <w:szCs w:val="28"/>
        </w:rPr>
        <w:t xml:space="preserve"> </w:t>
      </w:r>
      <w:r w:rsidR="001367BC">
        <w:rPr>
          <w:rFonts w:ascii="Times New Roman" w:hAnsi="Times New Roman"/>
          <w:sz w:val="28"/>
          <w:szCs w:val="28"/>
        </w:rPr>
        <w:t>экзамена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46769" w:rsidRPr="00DA0450" w:rsidRDefault="00D46769" w:rsidP="007616DE">
      <w:pPr>
        <w:pStyle w:val="1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аттестации </w:t>
      </w:r>
      <w:r w:rsidRPr="00DA0450">
        <w:rPr>
          <w:rFonts w:ascii="Times New Roman" w:hAnsi="Times New Roman"/>
          <w:sz w:val="28"/>
          <w:szCs w:val="28"/>
        </w:rPr>
        <w:t>допускаются студенты, полностью выполнившие все практические и самостоятельные работы по МДК03.01. а также прошедшие производственную практику (ПП.03).</w:t>
      </w:r>
    </w:p>
    <w:p w:rsidR="00D46769" w:rsidRPr="00DA0450" w:rsidRDefault="00D46769" w:rsidP="0014005B">
      <w:pPr>
        <w:pStyle w:val="Default"/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Тестовые задания  составляются  н</w:t>
      </w:r>
      <w:r w:rsidRPr="00DA0450">
        <w:rPr>
          <w:sz w:val="28"/>
          <w:szCs w:val="28"/>
        </w:rPr>
        <w:t xml:space="preserve">а основе рабочей программы профессионального модуля ПМ.03 и охватывают наиболее актуальные разделы и темы. Перечень </w:t>
      </w:r>
      <w:r>
        <w:rPr>
          <w:sz w:val="28"/>
          <w:szCs w:val="28"/>
        </w:rPr>
        <w:t xml:space="preserve"> теоретических </w:t>
      </w:r>
      <w:r w:rsidRPr="00DA0450">
        <w:rPr>
          <w:sz w:val="28"/>
          <w:szCs w:val="28"/>
        </w:rPr>
        <w:t>вопросов и практических заданий по разде</w:t>
      </w:r>
      <w:r>
        <w:rPr>
          <w:sz w:val="28"/>
          <w:szCs w:val="28"/>
        </w:rPr>
        <w:t>лам, темам, выносимым на оценку</w:t>
      </w:r>
      <w:r w:rsidRPr="00DA0450">
        <w:rPr>
          <w:sz w:val="28"/>
          <w:szCs w:val="28"/>
        </w:rPr>
        <w:t xml:space="preserve">, разрабатывается преподавателем по МДК.03.01. </w:t>
      </w:r>
    </w:p>
    <w:p w:rsidR="00D46769" w:rsidRPr="006E75F0" w:rsidRDefault="00D46769" w:rsidP="006E75F0">
      <w:pPr>
        <w:pStyle w:val="12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6E75F0">
        <w:rPr>
          <w:rFonts w:ascii="Times New Roman" w:hAnsi="Times New Roman"/>
          <w:sz w:val="28"/>
          <w:szCs w:val="28"/>
        </w:rPr>
        <w:t xml:space="preserve">Итоговая оценка по промежуточной аттестации определяется </w:t>
      </w:r>
      <w:r>
        <w:rPr>
          <w:rFonts w:ascii="Times New Roman" w:hAnsi="Times New Roman"/>
          <w:sz w:val="28"/>
          <w:szCs w:val="28"/>
        </w:rPr>
        <w:t>суммированием</w:t>
      </w:r>
      <w:r w:rsidRPr="006E75F0">
        <w:rPr>
          <w:rFonts w:ascii="Times New Roman" w:hAnsi="Times New Roman"/>
          <w:sz w:val="28"/>
          <w:szCs w:val="28"/>
        </w:rPr>
        <w:t xml:space="preserve"> оценок за тестовое задание и за практическое задание и нахождения среднего балла путем округления в пользу студента</w:t>
      </w:r>
      <w:r>
        <w:rPr>
          <w:rFonts w:ascii="Times New Roman" w:hAnsi="Times New Roman"/>
          <w:sz w:val="28"/>
          <w:szCs w:val="28"/>
        </w:rPr>
        <w:t>.</w:t>
      </w:r>
    </w:p>
    <w:p w:rsidR="00D46769" w:rsidRPr="006E75F0" w:rsidRDefault="00D46769" w:rsidP="006E75F0">
      <w:pPr>
        <w:pStyle w:val="12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367BC" w:rsidRPr="00DA0450" w:rsidRDefault="001367BC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Default="00D46769" w:rsidP="00D627A1">
      <w:pPr>
        <w:pStyle w:val="12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lastRenderedPageBreak/>
        <w:t>3.ОЦЕНКА ОСВОЕНИЯ ТЕОРЕТИЧЕСКОГО КУРСА  МДК.03.01</w:t>
      </w:r>
    </w:p>
    <w:p w:rsidR="00EB6DFD" w:rsidRPr="00EB6DFD" w:rsidRDefault="00D46769" w:rsidP="00EB6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27A1">
        <w:rPr>
          <w:rFonts w:ascii="Times New Roman" w:hAnsi="Times New Roman"/>
          <w:b/>
          <w:sz w:val="28"/>
          <w:szCs w:val="28"/>
        </w:rPr>
        <w:t xml:space="preserve">3.1 </w:t>
      </w:r>
      <w:r>
        <w:rPr>
          <w:rFonts w:ascii="Times New Roman" w:hAnsi="Times New Roman"/>
          <w:b/>
          <w:sz w:val="28"/>
          <w:szCs w:val="28"/>
        </w:rPr>
        <w:t xml:space="preserve">Вопросы </w:t>
      </w:r>
      <w:r w:rsidRPr="00D627A1">
        <w:rPr>
          <w:rFonts w:ascii="Times New Roman" w:hAnsi="Times New Roman"/>
          <w:b/>
          <w:sz w:val="28"/>
          <w:szCs w:val="28"/>
        </w:rPr>
        <w:t xml:space="preserve">для </w:t>
      </w:r>
      <w:r>
        <w:rPr>
          <w:rFonts w:ascii="Times New Roman" w:hAnsi="Times New Roman"/>
          <w:b/>
          <w:sz w:val="28"/>
          <w:szCs w:val="28"/>
        </w:rPr>
        <w:t xml:space="preserve">подготовки к оценке </w:t>
      </w:r>
      <w:r w:rsidRPr="00D627A1">
        <w:rPr>
          <w:rFonts w:ascii="Times New Roman" w:hAnsi="Times New Roman"/>
          <w:b/>
          <w:sz w:val="28"/>
          <w:szCs w:val="28"/>
        </w:rPr>
        <w:t xml:space="preserve">освоения теоретического курса МДК.03.01 </w:t>
      </w:r>
      <w:r w:rsidR="003201C7" w:rsidRPr="003201C7">
        <w:rPr>
          <w:rFonts w:ascii="Times New Roman" w:hAnsi="Times New Roman"/>
          <w:b/>
          <w:sz w:val="28"/>
          <w:szCs w:val="28"/>
        </w:rPr>
        <w:t>Управление деятельностью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</w:t>
      </w:r>
      <w:r w:rsidR="00EB6DFD" w:rsidRPr="00EB6DFD">
        <w:rPr>
          <w:rFonts w:ascii="Times New Roman" w:hAnsi="Times New Roman"/>
          <w:b/>
          <w:sz w:val="28"/>
          <w:szCs w:val="28"/>
        </w:rPr>
        <w:t>.</w:t>
      </w:r>
    </w:p>
    <w:p w:rsidR="00D46769" w:rsidRPr="00D627A1" w:rsidRDefault="00D46769" w:rsidP="00877FA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7616DE" w:rsidRPr="00D641DA" w:rsidRDefault="007616DE" w:rsidP="00D641DA">
      <w:pPr>
        <w:numPr>
          <w:ilvl w:val="0"/>
          <w:numId w:val="68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Виды производственных норм</w:t>
      </w:r>
    </w:p>
    <w:p w:rsidR="007616DE" w:rsidRPr="00D641DA" w:rsidRDefault="007616DE" w:rsidP="00D641DA">
      <w:pPr>
        <w:numPr>
          <w:ilvl w:val="0"/>
          <w:numId w:val="68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 xml:space="preserve">Производительность труда и </w:t>
      </w:r>
      <w:r w:rsidR="00D641DA">
        <w:rPr>
          <w:rFonts w:ascii="Times New Roman" w:hAnsi="Times New Roman"/>
          <w:sz w:val="28"/>
          <w:szCs w:val="28"/>
        </w:rPr>
        <w:t>п</w:t>
      </w:r>
      <w:r w:rsidRPr="00D641DA">
        <w:rPr>
          <w:rFonts w:ascii="Times New Roman" w:hAnsi="Times New Roman"/>
          <w:sz w:val="28"/>
          <w:szCs w:val="28"/>
        </w:rPr>
        <w:t>оказ</w:t>
      </w:r>
      <w:r w:rsidR="00D641DA">
        <w:rPr>
          <w:rFonts w:ascii="Times New Roman" w:hAnsi="Times New Roman"/>
          <w:sz w:val="28"/>
          <w:szCs w:val="28"/>
        </w:rPr>
        <w:t>атели производительности труда.</w:t>
      </w:r>
      <w:r w:rsidR="00D176F6">
        <w:rPr>
          <w:rFonts w:ascii="Times New Roman" w:hAnsi="Times New Roman"/>
          <w:sz w:val="28"/>
          <w:szCs w:val="28"/>
        </w:rPr>
        <w:t xml:space="preserve"> </w:t>
      </w:r>
      <w:r w:rsidRPr="00D641DA">
        <w:rPr>
          <w:rFonts w:ascii="Times New Roman" w:hAnsi="Times New Roman"/>
          <w:sz w:val="28"/>
          <w:szCs w:val="28"/>
        </w:rPr>
        <w:t>Методы определения производительности труда. Р</w:t>
      </w:r>
      <w:r w:rsidR="00D641DA">
        <w:rPr>
          <w:rFonts w:ascii="Times New Roman" w:hAnsi="Times New Roman"/>
          <w:sz w:val="28"/>
          <w:szCs w:val="28"/>
        </w:rPr>
        <w:t xml:space="preserve">езервы роста производительности </w:t>
      </w:r>
      <w:r w:rsidRPr="00D641DA">
        <w:rPr>
          <w:rFonts w:ascii="Times New Roman" w:hAnsi="Times New Roman"/>
          <w:sz w:val="28"/>
          <w:szCs w:val="28"/>
        </w:rPr>
        <w:t>труда.</w:t>
      </w:r>
    </w:p>
    <w:p w:rsidR="007616DE" w:rsidRPr="00D641DA" w:rsidRDefault="007616DE" w:rsidP="00D641DA">
      <w:pPr>
        <w:numPr>
          <w:ilvl w:val="0"/>
          <w:numId w:val="68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 xml:space="preserve"> </w:t>
      </w:r>
      <w:r w:rsidRPr="00D641DA">
        <w:rPr>
          <w:rFonts w:ascii="Times New Roman" w:hAnsi="Times New Roman"/>
          <w:bCs/>
          <w:sz w:val="28"/>
          <w:szCs w:val="28"/>
        </w:rPr>
        <w:t>Методы технико-экономического анализа производственно-хозяйственной деятельности при производстве строительно-монтажных, в том числе отделочных работ.</w:t>
      </w:r>
    </w:p>
    <w:p w:rsidR="007616DE" w:rsidRPr="00D641DA" w:rsidRDefault="007616DE" w:rsidP="00D641DA">
      <w:pPr>
        <w:numPr>
          <w:ilvl w:val="0"/>
          <w:numId w:val="68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bCs/>
          <w:sz w:val="28"/>
          <w:szCs w:val="28"/>
        </w:rPr>
        <w:t xml:space="preserve">Планирование как вид управленческой деятельности. </w:t>
      </w:r>
    </w:p>
    <w:p w:rsidR="007616DE" w:rsidRPr="00D641DA" w:rsidRDefault="007616DE" w:rsidP="00D641DA">
      <w:pPr>
        <w:numPr>
          <w:ilvl w:val="0"/>
          <w:numId w:val="68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bCs/>
          <w:sz w:val="28"/>
          <w:szCs w:val="28"/>
        </w:rPr>
        <w:t>Виды планов и их классификация</w:t>
      </w:r>
    </w:p>
    <w:p w:rsidR="007616DE" w:rsidRPr="00D641DA" w:rsidRDefault="007616DE" w:rsidP="00D641DA">
      <w:pPr>
        <w:numPr>
          <w:ilvl w:val="0"/>
          <w:numId w:val="68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bCs/>
          <w:sz w:val="28"/>
          <w:szCs w:val="28"/>
        </w:rPr>
        <w:t>Разработка месячных оперативных планов.</w:t>
      </w:r>
    </w:p>
    <w:p w:rsidR="00D46769" w:rsidRPr="00D641DA" w:rsidRDefault="00D46769" w:rsidP="00D641DA">
      <w:pPr>
        <w:numPr>
          <w:ilvl w:val="0"/>
          <w:numId w:val="68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bCs/>
          <w:sz w:val="28"/>
          <w:szCs w:val="28"/>
        </w:rPr>
        <w:t>Виды организационных структур управления.</w:t>
      </w:r>
    </w:p>
    <w:p w:rsidR="007616DE" w:rsidRPr="00D641DA" w:rsidRDefault="00D46769" w:rsidP="00D641DA">
      <w:pPr>
        <w:numPr>
          <w:ilvl w:val="0"/>
          <w:numId w:val="68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bCs/>
          <w:sz w:val="28"/>
          <w:szCs w:val="28"/>
        </w:rPr>
        <w:t>Обеспечение деятельности структурных подразделений.</w:t>
      </w:r>
    </w:p>
    <w:p w:rsidR="007616DE" w:rsidRPr="00D641DA" w:rsidRDefault="007616DE" w:rsidP="00D641DA">
      <w:pPr>
        <w:numPr>
          <w:ilvl w:val="0"/>
          <w:numId w:val="68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 xml:space="preserve">Приемы и методы управления структурными подразделениями.  </w:t>
      </w:r>
    </w:p>
    <w:p w:rsidR="007616DE" w:rsidRPr="00D641DA" w:rsidRDefault="007616DE" w:rsidP="00D641DA">
      <w:pPr>
        <w:numPr>
          <w:ilvl w:val="0"/>
          <w:numId w:val="68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Права и обязанности  бригадира, мастера  прораба, начальника участка</w:t>
      </w:r>
    </w:p>
    <w:p w:rsidR="00D46769" w:rsidRPr="00D641DA" w:rsidRDefault="00D46769" w:rsidP="00D641DA">
      <w:pPr>
        <w:numPr>
          <w:ilvl w:val="0"/>
          <w:numId w:val="7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bCs/>
          <w:sz w:val="28"/>
          <w:szCs w:val="28"/>
        </w:rPr>
        <w:t>Документация по вопросам организации деятельности строительных участков.</w:t>
      </w:r>
    </w:p>
    <w:p w:rsidR="007616DE" w:rsidRPr="00D641DA" w:rsidRDefault="007616DE" w:rsidP="00D641DA">
      <w:pPr>
        <w:numPr>
          <w:ilvl w:val="0"/>
          <w:numId w:val="7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Виды и функции контроля. Организация строительного контроля.</w:t>
      </w:r>
    </w:p>
    <w:p w:rsidR="007616DE" w:rsidRPr="00D641DA" w:rsidRDefault="007616DE" w:rsidP="00D641DA">
      <w:pPr>
        <w:numPr>
          <w:ilvl w:val="0"/>
          <w:numId w:val="7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Управление трудовыми ресурсами на предприятии</w:t>
      </w:r>
    </w:p>
    <w:p w:rsidR="00D46769" w:rsidRPr="00D641DA" w:rsidRDefault="00D46769" w:rsidP="00D641DA">
      <w:pPr>
        <w:numPr>
          <w:ilvl w:val="0"/>
          <w:numId w:val="7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Комплектование количественного профессионально-квалификационного состава бригады.</w:t>
      </w:r>
    </w:p>
    <w:p w:rsidR="00D46769" w:rsidRPr="00D641DA" w:rsidRDefault="00D46769" w:rsidP="00D641DA">
      <w:pPr>
        <w:numPr>
          <w:ilvl w:val="0"/>
          <w:numId w:val="7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Обеспечение работников инструментами, приспособлениями, средствами малой механизации, транспортом, спецодеждой, защитными средствами.</w:t>
      </w:r>
    </w:p>
    <w:p w:rsidR="00D46769" w:rsidRPr="00D641DA" w:rsidRDefault="00D46769" w:rsidP="00D641DA">
      <w:pPr>
        <w:numPr>
          <w:ilvl w:val="0"/>
          <w:numId w:val="7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Оперативный учет и контроль  выполнения производственных заданий</w:t>
      </w:r>
    </w:p>
    <w:p w:rsidR="00D46769" w:rsidRPr="00D641DA" w:rsidRDefault="00D46769" w:rsidP="00D641DA">
      <w:pPr>
        <w:numPr>
          <w:ilvl w:val="0"/>
          <w:numId w:val="7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Документы по учету рабочего времени, выработки, простоев.</w:t>
      </w:r>
    </w:p>
    <w:p w:rsidR="00D46769" w:rsidRPr="00D641DA" w:rsidRDefault="00D46769" w:rsidP="00D641DA">
      <w:pPr>
        <w:numPr>
          <w:ilvl w:val="0"/>
          <w:numId w:val="7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 xml:space="preserve">Понятие трудового права и субъекты трудовых правоотношений. Трудовой кодекс РФ. </w:t>
      </w:r>
    </w:p>
    <w:p w:rsidR="00D46769" w:rsidRPr="00D641DA" w:rsidRDefault="00D46769" w:rsidP="00D641DA">
      <w:pPr>
        <w:numPr>
          <w:ilvl w:val="0"/>
          <w:numId w:val="7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Трудовой договор (контракт).</w:t>
      </w:r>
    </w:p>
    <w:p w:rsidR="00D641DA" w:rsidRPr="00D641DA" w:rsidRDefault="00D641DA" w:rsidP="00D641DA">
      <w:pPr>
        <w:numPr>
          <w:ilvl w:val="0"/>
          <w:numId w:val="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 xml:space="preserve">Документы, предоставляемые при поступлении на работу. </w:t>
      </w:r>
    </w:p>
    <w:p w:rsidR="00D641DA" w:rsidRPr="00D641DA" w:rsidRDefault="00D641DA" w:rsidP="00D641DA">
      <w:pPr>
        <w:numPr>
          <w:ilvl w:val="0"/>
          <w:numId w:val="7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Рабочее время и время отдыха</w:t>
      </w:r>
    </w:p>
    <w:p w:rsidR="00D641DA" w:rsidRPr="00D641DA" w:rsidRDefault="00D641DA" w:rsidP="00D641DA">
      <w:pPr>
        <w:numPr>
          <w:ilvl w:val="0"/>
          <w:numId w:val="7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bCs/>
          <w:sz w:val="28"/>
          <w:szCs w:val="28"/>
        </w:rPr>
        <w:t>Понятия и условия выплаты заработной платы, ограничение удержаний из заработной платы</w:t>
      </w:r>
    </w:p>
    <w:p w:rsidR="00D641DA" w:rsidRPr="00D641DA" w:rsidRDefault="00D641DA" w:rsidP="00D641DA">
      <w:pPr>
        <w:numPr>
          <w:ilvl w:val="0"/>
          <w:numId w:val="7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Понятие трудовых споров, причины их возникновения, классификация.</w:t>
      </w:r>
    </w:p>
    <w:p w:rsidR="00D641DA" w:rsidRPr="00D641DA" w:rsidRDefault="00D641DA" w:rsidP="00D641DA">
      <w:pPr>
        <w:numPr>
          <w:ilvl w:val="0"/>
          <w:numId w:val="7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Порядок разрешения  коллективных трудовых споров.</w:t>
      </w:r>
    </w:p>
    <w:p w:rsidR="00D641DA" w:rsidRPr="00D641DA" w:rsidRDefault="00D641DA" w:rsidP="00D641DA">
      <w:pPr>
        <w:numPr>
          <w:ilvl w:val="0"/>
          <w:numId w:val="7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Основные меры поощрения работников, виды дисциплинарных взысканий применяемых к работникам</w:t>
      </w:r>
    </w:p>
    <w:p w:rsidR="00D641DA" w:rsidRPr="00D641DA" w:rsidRDefault="00D641DA" w:rsidP="00D641DA">
      <w:pPr>
        <w:numPr>
          <w:ilvl w:val="0"/>
          <w:numId w:val="7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Понятие материальной ответственности</w:t>
      </w:r>
    </w:p>
    <w:p w:rsidR="00D641DA" w:rsidRPr="00D641DA" w:rsidRDefault="00D641DA" w:rsidP="00D641DA">
      <w:pPr>
        <w:numPr>
          <w:ilvl w:val="0"/>
          <w:numId w:val="7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bCs/>
          <w:sz w:val="28"/>
          <w:szCs w:val="28"/>
        </w:rPr>
        <w:t xml:space="preserve"> </w:t>
      </w:r>
      <w:r w:rsidRPr="00D641DA">
        <w:rPr>
          <w:rFonts w:ascii="Times New Roman" w:hAnsi="Times New Roman"/>
          <w:sz w:val="28"/>
          <w:szCs w:val="28"/>
        </w:rPr>
        <w:t>Стороны, основные условия, порядок заключения,  расторжения договора строительного  подряда</w:t>
      </w:r>
    </w:p>
    <w:p w:rsidR="00D641DA" w:rsidRPr="00D641DA" w:rsidRDefault="00D641DA" w:rsidP="00D641DA">
      <w:pPr>
        <w:numPr>
          <w:ilvl w:val="0"/>
          <w:numId w:val="7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Экономические споры в строительстве,  причины возникновения способы  разрешения</w:t>
      </w:r>
    </w:p>
    <w:p w:rsidR="00D641DA" w:rsidRPr="00D641DA" w:rsidRDefault="00D641DA" w:rsidP="00D641DA">
      <w:pPr>
        <w:numPr>
          <w:ilvl w:val="0"/>
          <w:numId w:val="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lastRenderedPageBreak/>
        <w:t>Основные нормативные документы в области  охраны труда, пожарной безопасности и охране окружающей среды.</w:t>
      </w:r>
    </w:p>
    <w:p w:rsidR="00D641DA" w:rsidRPr="00D641DA" w:rsidRDefault="00D641DA" w:rsidP="00D641DA">
      <w:pPr>
        <w:numPr>
          <w:ilvl w:val="0"/>
          <w:numId w:val="7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 xml:space="preserve">Организация охраны труда в строительстве.  </w:t>
      </w:r>
    </w:p>
    <w:p w:rsidR="00D641DA" w:rsidRPr="00D641DA" w:rsidRDefault="00D641DA" w:rsidP="00D641DA">
      <w:pPr>
        <w:numPr>
          <w:ilvl w:val="0"/>
          <w:numId w:val="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Обязанности работников и работодателей по соблюдению требований охраны труда.</w:t>
      </w:r>
    </w:p>
    <w:p w:rsidR="00D641DA" w:rsidRPr="00D641DA" w:rsidRDefault="00D641DA" w:rsidP="00D641DA">
      <w:pPr>
        <w:numPr>
          <w:ilvl w:val="0"/>
          <w:numId w:val="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Виды инструктажей. Обучение персонала и проверка знаний.</w:t>
      </w:r>
    </w:p>
    <w:p w:rsidR="00D641DA" w:rsidRPr="00D641DA" w:rsidRDefault="00D641DA" w:rsidP="00D641DA">
      <w:pPr>
        <w:numPr>
          <w:ilvl w:val="0"/>
          <w:numId w:val="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 xml:space="preserve">Организация производственной санитарии и гигиены </w:t>
      </w:r>
    </w:p>
    <w:p w:rsidR="00D641DA" w:rsidRPr="00D641DA" w:rsidRDefault="00D641DA" w:rsidP="00D641DA">
      <w:pPr>
        <w:numPr>
          <w:ilvl w:val="0"/>
          <w:numId w:val="7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Основные вредные и опасные производственные факторы и  их классификация</w:t>
      </w:r>
    </w:p>
    <w:p w:rsidR="00D641DA" w:rsidRPr="00D641DA" w:rsidRDefault="00D641DA" w:rsidP="00D641DA">
      <w:pPr>
        <w:numPr>
          <w:ilvl w:val="0"/>
          <w:numId w:val="7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Основные вредные и опасные производственные факторы и  их классификация</w:t>
      </w:r>
    </w:p>
    <w:p w:rsidR="00D641DA" w:rsidRPr="00D641DA" w:rsidRDefault="00D641DA" w:rsidP="00D641DA">
      <w:pPr>
        <w:numPr>
          <w:ilvl w:val="0"/>
          <w:numId w:val="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 xml:space="preserve">Требования к рабочим местам и порядок организации и проведения социальной оценки условий труда. </w:t>
      </w:r>
    </w:p>
    <w:p w:rsidR="00D641DA" w:rsidRPr="00D641DA" w:rsidRDefault="00D641DA" w:rsidP="00D641DA">
      <w:pPr>
        <w:numPr>
          <w:ilvl w:val="0"/>
          <w:numId w:val="7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Особенности проведения аттестации отдельных видов рабочих мест.</w:t>
      </w:r>
    </w:p>
    <w:p w:rsidR="00D641DA" w:rsidRPr="00D641DA" w:rsidRDefault="00D641DA" w:rsidP="00D641DA">
      <w:pPr>
        <w:numPr>
          <w:ilvl w:val="0"/>
          <w:numId w:val="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Правила ведения документации по контролю исполнения требований ОТ, ПБ, ООС.</w:t>
      </w:r>
    </w:p>
    <w:p w:rsidR="00D641DA" w:rsidRPr="00D641DA" w:rsidRDefault="00D641DA" w:rsidP="00D641DA">
      <w:pPr>
        <w:numPr>
          <w:ilvl w:val="0"/>
          <w:numId w:val="7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Методы оказания первой помощи пострадавшим при несчастных случаях</w:t>
      </w:r>
    </w:p>
    <w:p w:rsidR="00D641DA" w:rsidRPr="00D641DA" w:rsidRDefault="00D641DA" w:rsidP="00D641DA">
      <w:pPr>
        <w:numPr>
          <w:ilvl w:val="0"/>
          <w:numId w:val="7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Ответственность  за нарушение требование охраны труда, пожарной безопасности и охране окружающей среды</w:t>
      </w:r>
    </w:p>
    <w:p w:rsidR="00D641DA" w:rsidRDefault="00D641DA" w:rsidP="00D641DA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D641DA" w:rsidRDefault="00D641DA" w:rsidP="00D641DA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AF18D1" w:rsidRPr="00D627A1" w:rsidRDefault="00AF18D1" w:rsidP="00AF18D1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3.2.Критерии оценок</w:t>
      </w:r>
    </w:p>
    <w:p w:rsidR="00AF18D1" w:rsidRPr="00F14458" w:rsidRDefault="00AF18D1" w:rsidP="00AF18D1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>
        <w:rPr>
          <w:rFonts w:ascii="Times New Roman" w:hAnsi="Times New Roman"/>
          <w:sz w:val="28"/>
          <w:szCs w:val="28"/>
        </w:rPr>
        <w:t xml:space="preserve"> дан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правильный, полный и развернутый ответ на поставленный вопрос.</w:t>
      </w:r>
    </w:p>
    <w:p w:rsidR="00AF18D1" w:rsidRPr="00F14458" w:rsidRDefault="00AF18D1" w:rsidP="00AF18D1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«хорошо» (4) – если</w:t>
      </w:r>
      <w:r>
        <w:rPr>
          <w:rFonts w:ascii="Times New Roman" w:hAnsi="Times New Roman"/>
          <w:sz w:val="28"/>
          <w:szCs w:val="28"/>
        </w:rPr>
        <w:t xml:space="preserve"> дан правильный, но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полный ответ на поставленный вопрос.</w:t>
      </w:r>
    </w:p>
    <w:p w:rsidR="00AF18D1" w:rsidRPr="00F14458" w:rsidRDefault="00AF18D1" w:rsidP="00AF18D1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«удовлетворительно» (3)  - если</w:t>
      </w:r>
      <w:r>
        <w:rPr>
          <w:rFonts w:ascii="Times New Roman" w:hAnsi="Times New Roman"/>
          <w:sz w:val="28"/>
          <w:szCs w:val="28"/>
        </w:rPr>
        <w:t xml:space="preserve"> дан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ответ, не в полном объеме раскрывающий поставленный вопрос и не учитывающий основные понятия и термины.</w:t>
      </w:r>
    </w:p>
    <w:p w:rsidR="00AF18D1" w:rsidRPr="00F14458" w:rsidRDefault="00AF18D1" w:rsidP="00AF18D1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«неудовлетворительно» (2) -если  </w:t>
      </w:r>
      <w:r>
        <w:rPr>
          <w:rFonts w:ascii="Times New Roman" w:hAnsi="Times New Roman"/>
          <w:sz w:val="28"/>
          <w:szCs w:val="28"/>
        </w:rPr>
        <w:t xml:space="preserve"> дан не правильный ответ на поставленный вопрос.</w:t>
      </w:r>
    </w:p>
    <w:p w:rsidR="000204D2" w:rsidRDefault="000204D2" w:rsidP="008C4EC5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04D2" w:rsidRDefault="000204D2" w:rsidP="008C4EC5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04D2" w:rsidRDefault="000204D2" w:rsidP="008C4EC5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04D2" w:rsidRDefault="000204D2" w:rsidP="008C4EC5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04D2" w:rsidRDefault="000204D2" w:rsidP="008C4EC5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04D2" w:rsidRDefault="000204D2" w:rsidP="008C4EC5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lastRenderedPageBreak/>
        <w:t>4. ОЦЕНКА ОСВОЕНИЯ ПРАКТИЧЕСКОГО КУРСА  МДК03.01</w:t>
      </w:r>
    </w:p>
    <w:p w:rsidR="00EB6DFD" w:rsidRDefault="00D46769" w:rsidP="00EB6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 xml:space="preserve">4.1 Задания для оценки освоения практического курса МДК.03.01 </w:t>
      </w:r>
      <w:r w:rsidR="00EB6DFD" w:rsidRPr="00D627A1">
        <w:rPr>
          <w:rFonts w:ascii="Times New Roman" w:hAnsi="Times New Roman"/>
          <w:b/>
          <w:sz w:val="28"/>
          <w:szCs w:val="28"/>
        </w:rPr>
        <w:t xml:space="preserve">3.1 </w:t>
      </w:r>
      <w:r w:rsidR="003201C7" w:rsidRPr="003201C7">
        <w:rPr>
          <w:rFonts w:ascii="Times New Roman" w:hAnsi="Times New Roman"/>
          <w:b/>
          <w:sz w:val="28"/>
          <w:szCs w:val="28"/>
        </w:rPr>
        <w:t>Управление деятельностью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</w:t>
      </w:r>
      <w:r w:rsidR="00EB6DFD" w:rsidRPr="00EB6DFD">
        <w:rPr>
          <w:rFonts w:ascii="Times New Roman" w:hAnsi="Times New Roman"/>
          <w:b/>
          <w:sz w:val="28"/>
          <w:szCs w:val="28"/>
        </w:rPr>
        <w:t>.</w:t>
      </w:r>
    </w:p>
    <w:p w:rsidR="00EB6DFD" w:rsidRPr="00EB6DFD" w:rsidRDefault="00EB6DFD" w:rsidP="00EB6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EB6DFD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Задание 1.</w:t>
      </w:r>
    </w:p>
    <w:p w:rsidR="00D46769" w:rsidRPr="00DA0450" w:rsidRDefault="00D46769" w:rsidP="00263513">
      <w:pPr>
        <w:spacing w:after="0" w:line="240" w:lineRule="auto"/>
        <w:ind w:firstLine="425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A0450">
        <w:rPr>
          <w:rFonts w:ascii="Times New Roman" w:hAnsi="Times New Roman"/>
          <w:color w:val="000000"/>
          <w:sz w:val="28"/>
          <w:szCs w:val="28"/>
        </w:rPr>
        <w:t xml:space="preserve">Необходимо провести маркетинговое исследование  строительного рынка в городе N и определить возможный объем продаж и оптимальный уровень стоимости </w:t>
      </w:r>
      <w:smartTag w:uri="urn:schemas-microsoft-com:office:smarttags" w:element="metricconverter">
        <w:smartTagPr>
          <w:attr w:name="ProductID" w:val="1 м2"/>
        </w:smartTagPr>
        <w:r w:rsidRPr="00DA0450">
          <w:rPr>
            <w:rFonts w:ascii="Times New Roman" w:hAnsi="Times New Roman"/>
            <w:color w:val="000000"/>
            <w:sz w:val="28"/>
            <w:szCs w:val="28"/>
          </w:rPr>
          <w:t>1 м</w:t>
        </w:r>
        <w:proofErr w:type="gramStart"/>
        <w:r w:rsidRPr="00DA0450">
          <w:rPr>
            <w:rFonts w:ascii="Times New Roman" w:hAnsi="Times New Roman"/>
            <w:color w:val="000000"/>
            <w:sz w:val="28"/>
            <w:szCs w:val="28"/>
          </w:rPr>
          <w:t>2</w:t>
        </w:r>
      </w:smartTag>
      <w:proofErr w:type="gramEnd"/>
      <w:r w:rsidRPr="00DA0450">
        <w:rPr>
          <w:rFonts w:ascii="Times New Roman" w:hAnsi="Times New Roman"/>
          <w:color w:val="000000"/>
          <w:sz w:val="28"/>
          <w:szCs w:val="28"/>
        </w:rPr>
        <w:t xml:space="preserve"> жилой площади.</w:t>
      </w:r>
      <w:r w:rsidRPr="00DA0450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r w:rsidRPr="00DA0450">
        <w:rPr>
          <w:rFonts w:ascii="Times New Roman" w:hAnsi="Times New Roman"/>
          <w:iCs/>
          <w:color w:val="000000"/>
          <w:sz w:val="28"/>
          <w:szCs w:val="28"/>
        </w:rPr>
        <w:t>Определите, к какой функции  управления относится данное управленческое решение</w:t>
      </w:r>
      <w:r w:rsidRPr="00DA0450">
        <w:rPr>
          <w:rFonts w:ascii="Times New Roman" w:hAnsi="Times New Roman"/>
          <w:b/>
          <w:iCs/>
          <w:color w:val="000000"/>
          <w:sz w:val="28"/>
          <w:szCs w:val="28"/>
        </w:rPr>
        <w:t>.</w:t>
      </w:r>
    </w:p>
    <w:p w:rsidR="00D46769" w:rsidRPr="00DA0450" w:rsidRDefault="00D46769" w:rsidP="002635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Задание 2.</w:t>
      </w:r>
    </w:p>
    <w:p w:rsidR="00D46769" w:rsidRPr="00DA0450" w:rsidRDefault="00D46769" w:rsidP="00263513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DA0450">
        <w:rPr>
          <w:rFonts w:ascii="Times New Roman" w:hAnsi="Times New Roman"/>
          <w:color w:val="000000"/>
          <w:sz w:val="28"/>
          <w:szCs w:val="28"/>
        </w:rPr>
        <w:t>Следует замерить отклонения по содержанию вредных веществ в воздухе в цехе № 2, согласовать их с санитарно-эпидемиологической станцией и передать электрикам, регулирующим вентиляцию.</w:t>
      </w:r>
      <w:r w:rsidRPr="00DA0450">
        <w:rPr>
          <w:rFonts w:ascii="Times New Roman" w:hAnsi="Times New Roman"/>
          <w:iCs/>
          <w:color w:val="000000"/>
          <w:sz w:val="28"/>
          <w:szCs w:val="28"/>
        </w:rPr>
        <w:t xml:space="preserve"> Определите, к какой функции  управления относится данное управленческое решение</w:t>
      </w:r>
      <w:r w:rsidRPr="00DA0450">
        <w:rPr>
          <w:rFonts w:ascii="Times New Roman" w:hAnsi="Times New Roman"/>
          <w:b/>
          <w:iCs/>
          <w:color w:val="000000"/>
          <w:sz w:val="28"/>
          <w:szCs w:val="28"/>
        </w:rPr>
        <w:t>.</w:t>
      </w:r>
    </w:p>
    <w:p w:rsidR="00D46769" w:rsidRPr="00DA0450" w:rsidRDefault="00D46769" w:rsidP="002635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Задание 3.</w:t>
      </w:r>
    </w:p>
    <w:p w:rsidR="00D46769" w:rsidRPr="00DA0450" w:rsidRDefault="00D46769" w:rsidP="00263513">
      <w:pPr>
        <w:spacing w:after="0" w:line="240" w:lineRule="auto"/>
        <w:ind w:firstLine="425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DA0450">
        <w:rPr>
          <w:rFonts w:ascii="Times New Roman" w:hAnsi="Times New Roman"/>
          <w:color w:val="000000"/>
          <w:sz w:val="28"/>
          <w:szCs w:val="28"/>
        </w:rPr>
        <w:t>Решение об экспорте изделий нашего предприятия на Украину было неправильным, так как покупательная способность населения не гарантирует устойчивого, масштабного, перспективного сбыта.</w:t>
      </w:r>
      <w:r w:rsidRPr="00DA0450">
        <w:rPr>
          <w:rFonts w:ascii="Times New Roman" w:hAnsi="Times New Roman"/>
          <w:iCs/>
          <w:color w:val="000000"/>
          <w:sz w:val="28"/>
          <w:szCs w:val="28"/>
        </w:rPr>
        <w:t xml:space="preserve"> Определите, к какой функции  управления относится данное управленческое решение</w:t>
      </w:r>
      <w:r w:rsidRPr="00DA0450">
        <w:rPr>
          <w:rFonts w:ascii="Times New Roman" w:hAnsi="Times New Roman"/>
          <w:b/>
          <w:iCs/>
          <w:color w:val="000000"/>
          <w:sz w:val="28"/>
          <w:szCs w:val="28"/>
        </w:rPr>
        <w:t>.</w:t>
      </w:r>
    </w:p>
    <w:p w:rsidR="00D46769" w:rsidRPr="00DA0450" w:rsidRDefault="00D46769" w:rsidP="002635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Задание 4.</w:t>
      </w:r>
    </w:p>
    <w:p w:rsidR="00D46769" w:rsidRPr="00DA0450" w:rsidRDefault="00D46769" w:rsidP="00263513">
      <w:pPr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DA0450">
        <w:rPr>
          <w:rFonts w:ascii="Times New Roman" w:hAnsi="Times New Roman"/>
          <w:color w:val="000000"/>
          <w:sz w:val="28"/>
          <w:szCs w:val="28"/>
        </w:rPr>
        <w:t>Один из крупнейших банков «</w:t>
      </w:r>
      <w:proofErr w:type="spellStart"/>
      <w:r w:rsidRPr="00DA0450">
        <w:rPr>
          <w:rFonts w:ascii="Times New Roman" w:hAnsi="Times New Roman"/>
          <w:color w:val="000000"/>
          <w:sz w:val="28"/>
          <w:szCs w:val="28"/>
        </w:rPr>
        <w:t>Русьфинасбанк</w:t>
      </w:r>
      <w:proofErr w:type="spellEnd"/>
      <w:r w:rsidRPr="00DA0450">
        <w:rPr>
          <w:rFonts w:ascii="Times New Roman" w:hAnsi="Times New Roman"/>
          <w:color w:val="000000"/>
          <w:sz w:val="28"/>
          <w:szCs w:val="28"/>
        </w:rPr>
        <w:t xml:space="preserve">» – на определенном этапе выхода из кризиса передал своим отделениям в разных районах страны право определять условия конкретных кредитов, распределив все акции банка между высшими и средними менеджерами. </w:t>
      </w:r>
      <w:r w:rsidRPr="00DA0450">
        <w:rPr>
          <w:rFonts w:ascii="Times New Roman" w:hAnsi="Times New Roman"/>
          <w:iCs/>
          <w:color w:val="000000"/>
          <w:sz w:val="28"/>
          <w:szCs w:val="28"/>
        </w:rPr>
        <w:t>Определите, к какой функции  управления относится данное управленческое решение</w:t>
      </w:r>
      <w:r w:rsidRPr="00DA0450">
        <w:rPr>
          <w:rFonts w:ascii="Times New Roman" w:hAnsi="Times New Roman"/>
          <w:b/>
          <w:iCs/>
          <w:color w:val="000000"/>
          <w:sz w:val="28"/>
          <w:szCs w:val="28"/>
        </w:rPr>
        <w:t>.</w:t>
      </w:r>
    </w:p>
    <w:p w:rsidR="00D46769" w:rsidRPr="00DA0450" w:rsidRDefault="00D46769" w:rsidP="002635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Задание 5.</w:t>
      </w:r>
    </w:p>
    <w:p w:rsidR="00D46769" w:rsidRPr="00DA0450" w:rsidRDefault="00D46769" w:rsidP="00263513">
      <w:pPr>
        <w:spacing w:after="0" w:line="240" w:lineRule="auto"/>
        <w:ind w:firstLine="425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DA0450">
        <w:rPr>
          <w:rFonts w:ascii="Times New Roman" w:hAnsi="Times New Roman"/>
          <w:color w:val="000000"/>
          <w:sz w:val="28"/>
          <w:szCs w:val="28"/>
        </w:rPr>
        <w:t xml:space="preserve">Следует установить скидки с цен на реализуемые строительные материалы в размере 2 % розничной цены при разовой покупке свыше </w:t>
      </w:r>
      <w:smartTag w:uri="urn:schemas-microsoft-com:office:smarttags" w:element="metricconverter">
        <w:smartTagPr>
          <w:attr w:name="ProductID" w:val="1000 м3"/>
        </w:smartTagPr>
        <w:r w:rsidRPr="00DA0450">
          <w:rPr>
            <w:rFonts w:ascii="Times New Roman" w:hAnsi="Times New Roman"/>
            <w:color w:val="000000"/>
            <w:sz w:val="28"/>
            <w:szCs w:val="28"/>
          </w:rPr>
          <w:t>1000 м3</w:t>
        </w:r>
      </w:smartTag>
      <w:r w:rsidRPr="00DA0450">
        <w:rPr>
          <w:rFonts w:ascii="Times New Roman" w:hAnsi="Times New Roman"/>
          <w:color w:val="000000"/>
          <w:sz w:val="28"/>
          <w:szCs w:val="28"/>
        </w:rPr>
        <w:t xml:space="preserve"> и 5 % – при неоднократной покупке в течение года или разовой свыше </w:t>
      </w:r>
      <w:smartTag w:uri="urn:schemas-microsoft-com:office:smarttags" w:element="metricconverter">
        <w:smartTagPr>
          <w:attr w:name="ProductID" w:val="10 000 м3"/>
        </w:smartTagPr>
        <w:r w:rsidRPr="00DA0450">
          <w:rPr>
            <w:rFonts w:ascii="Times New Roman" w:hAnsi="Times New Roman"/>
            <w:color w:val="000000"/>
            <w:sz w:val="28"/>
            <w:szCs w:val="28"/>
          </w:rPr>
          <w:t>10 000 м3</w:t>
        </w:r>
      </w:smartTag>
      <w:proofErr w:type="gramStart"/>
      <w:r w:rsidRPr="00DA0450">
        <w:rPr>
          <w:rFonts w:ascii="Times New Roman" w:hAnsi="Times New Roman"/>
          <w:iCs/>
          <w:color w:val="000000"/>
          <w:sz w:val="28"/>
          <w:szCs w:val="28"/>
        </w:rPr>
        <w:t xml:space="preserve"> О</w:t>
      </w:r>
      <w:proofErr w:type="gramEnd"/>
      <w:r w:rsidRPr="00DA0450">
        <w:rPr>
          <w:rFonts w:ascii="Times New Roman" w:hAnsi="Times New Roman"/>
          <w:iCs/>
          <w:color w:val="000000"/>
          <w:sz w:val="28"/>
          <w:szCs w:val="28"/>
        </w:rPr>
        <w:t>пределите, к какой функции  управления относится данное управленческое решение</w:t>
      </w:r>
      <w:r w:rsidRPr="00DA0450">
        <w:rPr>
          <w:rFonts w:ascii="Times New Roman" w:hAnsi="Times New Roman"/>
          <w:b/>
          <w:iCs/>
          <w:color w:val="000000"/>
          <w:sz w:val="28"/>
          <w:szCs w:val="28"/>
        </w:rPr>
        <w:t>.</w:t>
      </w:r>
    </w:p>
    <w:p w:rsidR="00D46769" w:rsidRPr="00DA0450" w:rsidRDefault="00D46769" w:rsidP="002635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Задание 6.</w:t>
      </w:r>
    </w:p>
    <w:p w:rsidR="00D46769" w:rsidRPr="00DA0450" w:rsidRDefault="00D46769" w:rsidP="00263513">
      <w:pPr>
        <w:spacing w:after="0" w:line="240" w:lineRule="auto"/>
        <w:ind w:firstLine="425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DA0450">
        <w:rPr>
          <w:rFonts w:ascii="Times New Roman" w:hAnsi="Times New Roman"/>
          <w:color w:val="000000"/>
          <w:sz w:val="28"/>
          <w:szCs w:val="28"/>
        </w:rPr>
        <w:t xml:space="preserve">В конце </w:t>
      </w:r>
      <w:smartTag w:uri="urn:schemas-microsoft-com:office:smarttags" w:element="metricconverter">
        <w:smartTagPr>
          <w:attr w:name="ProductID" w:val="2010 г"/>
        </w:smartTagPr>
        <w:r w:rsidRPr="00DA0450">
          <w:rPr>
            <w:rFonts w:ascii="Times New Roman" w:hAnsi="Times New Roman"/>
            <w:color w:val="000000"/>
            <w:sz w:val="28"/>
            <w:szCs w:val="28"/>
          </w:rPr>
          <w:t>2010 г</w:t>
        </w:r>
      </w:smartTag>
      <w:r w:rsidRPr="00DA045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DA04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A0450">
        <w:rPr>
          <w:rStyle w:val="grame"/>
          <w:rFonts w:ascii="Times New Roman" w:hAnsi="Times New Roman"/>
          <w:color w:val="000000"/>
          <w:sz w:val="28"/>
          <w:szCs w:val="28"/>
        </w:rPr>
        <w:t>президент</w:t>
      </w:r>
      <w:r w:rsidRPr="00DA0450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 строительной </w:t>
      </w:r>
      <w:r w:rsidRPr="00DA0450">
        <w:rPr>
          <w:rFonts w:ascii="Times New Roman" w:hAnsi="Times New Roman"/>
          <w:color w:val="000000"/>
          <w:sz w:val="28"/>
          <w:szCs w:val="28"/>
        </w:rPr>
        <w:t>компании «ДСК» предоставил подразделениям компании автономию. С этого момента каждое «отраслевое» подразделение имеет свой менеджмент и финансовую отчетность, а объединяет их общий бренд.</w:t>
      </w:r>
      <w:r w:rsidRPr="00DA0450">
        <w:rPr>
          <w:rFonts w:ascii="Times New Roman" w:hAnsi="Times New Roman"/>
          <w:iCs/>
          <w:color w:val="000000"/>
          <w:sz w:val="28"/>
          <w:szCs w:val="28"/>
        </w:rPr>
        <w:t xml:space="preserve"> Определите, к какой функции  управления относится данное управленческое решение</w:t>
      </w:r>
      <w:r w:rsidRPr="00DA0450">
        <w:rPr>
          <w:rFonts w:ascii="Times New Roman" w:hAnsi="Times New Roman"/>
          <w:b/>
          <w:iCs/>
          <w:color w:val="000000"/>
          <w:sz w:val="28"/>
          <w:szCs w:val="28"/>
        </w:rPr>
        <w:t>.</w:t>
      </w:r>
    </w:p>
    <w:p w:rsidR="00D46769" w:rsidRPr="00DA0450" w:rsidRDefault="00D46769" w:rsidP="002635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Задание 7.</w:t>
      </w:r>
    </w:p>
    <w:p w:rsidR="00D46769" w:rsidRPr="00DA0450" w:rsidRDefault="00D46769" w:rsidP="00263513">
      <w:pPr>
        <w:spacing w:after="0" w:line="240" w:lineRule="auto"/>
        <w:ind w:firstLine="425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DA0450">
        <w:rPr>
          <w:rFonts w:ascii="Times New Roman" w:hAnsi="Times New Roman"/>
          <w:color w:val="000000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2007 г"/>
        </w:smartTagPr>
        <w:r w:rsidRPr="00DA0450">
          <w:rPr>
            <w:rFonts w:ascii="Times New Roman" w:hAnsi="Times New Roman"/>
            <w:color w:val="000000"/>
            <w:sz w:val="28"/>
            <w:szCs w:val="28"/>
          </w:rPr>
          <w:t>2007 г</w:t>
        </w:r>
      </w:smartTag>
      <w:r w:rsidRPr="00DA0450">
        <w:rPr>
          <w:rFonts w:ascii="Times New Roman" w:hAnsi="Times New Roman"/>
          <w:color w:val="000000"/>
          <w:sz w:val="28"/>
          <w:szCs w:val="28"/>
        </w:rPr>
        <w:t>. новый президент компании «</w:t>
      </w:r>
      <w:proofErr w:type="spellStart"/>
      <w:r w:rsidRPr="00DA0450">
        <w:rPr>
          <w:rFonts w:ascii="Times New Roman" w:hAnsi="Times New Roman"/>
          <w:color w:val="000000"/>
          <w:sz w:val="28"/>
          <w:szCs w:val="28"/>
        </w:rPr>
        <w:t>Строймонтаж</w:t>
      </w:r>
      <w:proofErr w:type="spellEnd"/>
      <w:r w:rsidRPr="00DA0450">
        <w:rPr>
          <w:rFonts w:ascii="Times New Roman" w:hAnsi="Times New Roman"/>
          <w:color w:val="000000"/>
          <w:sz w:val="28"/>
          <w:szCs w:val="28"/>
        </w:rPr>
        <w:t>» объявил ее открытым акционерным обществом, и более половины акций перешло во владение других российских и зарубежных компаний.</w:t>
      </w:r>
      <w:r w:rsidRPr="00DA0450">
        <w:rPr>
          <w:rFonts w:ascii="Times New Roman" w:hAnsi="Times New Roman"/>
          <w:iCs/>
          <w:color w:val="000000"/>
          <w:sz w:val="28"/>
          <w:szCs w:val="28"/>
        </w:rPr>
        <w:t xml:space="preserve"> Определите, к какой функции  управления относится данное управленческое решение</w:t>
      </w:r>
      <w:r w:rsidRPr="00DA0450">
        <w:rPr>
          <w:rFonts w:ascii="Times New Roman" w:hAnsi="Times New Roman"/>
          <w:b/>
          <w:iCs/>
          <w:color w:val="000000"/>
          <w:sz w:val="28"/>
          <w:szCs w:val="28"/>
        </w:rPr>
        <w:t>.</w:t>
      </w:r>
    </w:p>
    <w:p w:rsidR="00D46769" w:rsidRPr="00DA0450" w:rsidRDefault="00D46769" w:rsidP="002635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Задание 8.</w:t>
      </w:r>
    </w:p>
    <w:p w:rsidR="00D46769" w:rsidRPr="00DA0450" w:rsidRDefault="00D46769" w:rsidP="00263513">
      <w:pPr>
        <w:spacing w:after="0" w:line="240" w:lineRule="auto"/>
        <w:ind w:firstLine="425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DA0450">
        <w:rPr>
          <w:rFonts w:ascii="Times New Roman" w:hAnsi="Times New Roman"/>
          <w:color w:val="000000"/>
          <w:sz w:val="28"/>
          <w:szCs w:val="28"/>
        </w:rPr>
        <w:t xml:space="preserve">Так как качество – главная цель «ДСК», то входной проверке подвергаются все виды строительных материалов. Бракованные изделия не выбрасываются, а направляются в отдел расследования для установления причин брака. Каждый </w:t>
      </w:r>
      <w:r w:rsidRPr="00DA0450">
        <w:rPr>
          <w:rFonts w:ascii="Times New Roman" w:hAnsi="Times New Roman"/>
          <w:color w:val="000000"/>
          <w:sz w:val="28"/>
          <w:szCs w:val="28"/>
        </w:rPr>
        <w:lastRenderedPageBreak/>
        <w:t>день один или два изделия проходят специальные испытания.</w:t>
      </w:r>
      <w:r w:rsidRPr="00DA0450">
        <w:rPr>
          <w:rFonts w:ascii="Times New Roman" w:hAnsi="Times New Roman"/>
          <w:iCs/>
          <w:color w:val="000000"/>
          <w:sz w:val="28"/>
          <w:szCs w:val="28"/>
        </w:rPr>
        <w:t xml:space="preserve"> Определите, к какой функции  управления относится данное управленческое решение</w:t>
      </w:r>
      <w:r w:rsidRPr="00DA0450">
        <w:rPr>
          <w:rFonts w:ascii="Times New Roman" w:hAnsi="Times New Roman"/>
          <w:b/>
          <w:iCs/>
          <w:color w:val="000000"/>
          <w:sz w:val="28"/>
          <w:szCs w:val="28"/>
        </w:rPr>
        <w:t>.</w:t>
      </w:r>
    </w:p>
    <w:p w:rsidR="00D46769" w:rsidRPr="00DA0450" w:rsidRDefault="00D46769" w:rsidP="002635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Cs/>
          <w:sz w:val="28"/>
          <w:szCs w:val="28"/>
        </w:rPr>
      </w:pPr>
      <w:r w:rsidRPr="00DA0450">
        <w:rPr>
          <w:rFonts w:ascii="Times New Roman" w:eastAsia="TimesNewRoman,Bold" w:hAnsi="Times New Roman"/>
          <w:b/>
          <w:bCs/>
          <w:sz w:val="28"/>
          <w:szCs w:val="28"/>
        </w:rPr>
        <w:t xml:space="preserve"> Задание 9.</w:t>
      </w:r>
      <w:r w:rsidRPr="00DA0450">
        <w:rPr>
          <w:rFonts w:ascii="Times New Roman" w:eastAsia="TimesNewRoman,Bold" w:hAnsi="Times New Roman"/>
          <w:bCs/>
          <w:sz w:val="28"/>
          <w:szCs w:val="28"/>
        </w:rPr>
        <w:t xml:space="preserve"> Заполнить акт приемки геодезической разбивочной основы для строительства.</w:t>
      </w:r>
    </w:p>
    <w:p w:rsidR="00D46769" w:rsidRPr="00DA0450" w:rsidRDefault="00D46769" w:rsidP="002635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Cs/>
          <w:color w:val="000000"/>
          <w:sz w:val="28"/>
          <w:szCs w:val="28"/>
        </w:rPr>
      </w:pPr>
      <w:r w:rsidRPr="00DA0450">
        <w:rPr>
          <w:rFonts w:ascii="Times New Roman" w:eastAsia="TimesNewRoman,Bold" w:hAnsi="Times New Roman"/>
          <w:b/>
          <w:bCs/>
          <w:sz w:val="28"/>
          <w:szCs w:val="28"/>
        </w:rPr>
        <w:t xml:space="preserve">Задание 10. </w:t>
      </w:r>
      <w:r w:rsidRPr="00DA0450">
        <w:rPr>
          <w:rFonts w:ascii="Times New Roman" w:eastAsia="TimesNewRoman,Bold" w:hAnsi="Times New Roman"/>
          <w:bCs/>
          <w:color w:val="000000"/>
          <w:sz w:val="28"/>
          <w:szCs w:val="28"/>
        </w:rPr>
        <w:t>Заполнить акт освидетельствования скрытых работ, выполненных на строительстве.</w:t>
      </w:r>
    </w:p>
    <w:p w:rsidR="00D46769" w:rsidRPr="00DA0450" w:rsidRDefault="00D46769" w:rsidP="002635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Задание 11</w:t>
      </w:r>
      <w:r w:rsidRPr="00DA0450">
        <w:rPr>
          <w:rFonts w:ascii="Times New Roman" w:hAnsi="Times New Roman"/>
          <w:sz w:val="28"/>
          <w:szCs w:val="28"/>
        </w:rPr>
        <w:t>. Составить месячный оперативный план производства строительно-монтажных работ</w:t>
      </w:r>
    </w:p>
    <w:tbl>
      <w:tblPr>
        <w:tblpPr w:leftFromText="180" w:rightFromText="180" w:vertAnchor="text" w:tblpXSpec="center" w:tblpY="1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2"/>
        <w:gridCol w:w="7041"/>
        <w:gridCol w:w="1094"/>
        <w:gridCol w:w="1603"/>
      </w:tblGrid>
      <w:tr w:rsidR="00D46769" w:rsidRPr="00DA0450" w:rsidTr="00EE4BAB">
        <w:trPr>
          <w:trHeight w:val="552"/>
        </w:trPr>
        <w:tc>
          <w:tcPr>
            <w:tcW w:w="1007" w:type="dxa"/>
          </w:tcPr>
          <w:p w:rsidR="00D46769" w:rsidRPr="00DA0450" w:rsidRDefault="00D46769" w:rsidP="00EE4B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144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работ и затрат</w:t>
            </w:r>
          </w:p>
        </w:tc>
        <w:tc>
          <w:tcPr>
            <w:tcW w:w="969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Ед. </w:t>
            </w:r>
            <w:proofErr w:type="spellStart"/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изм</w:t>
            </w:r>
            <w:proofErr w:type="spellEnd"/>
          </w:p>
        </w:tc>
        <w:tc>
          <w:tcPr>
            <w:tcW w:w="1620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Кол-во</w:t>
            </w:r>
          </w:p>
        </w:tc>
      </w:tr>
      <w:tr w:rsidR="00D46769" w:rsidRPr="00DA0450" w:rsidTr="00EE4BAB">
        <w:trPr>
          <w:trHeight w:val="567"/>
        </w:trPr>
        <w:tc>
          <w:tcPr>
            <w:tcW w:w="1007" w:type="dxa"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Сб.1</w:t>
            </w:r>
          </w:p>
        </w:tc>
        <w:tc>
          <w:tcPr>
            <w:tcW w:w="7144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 xml:space="preserve"> Разработка грунта бульдозером мощностью до 59 кВт,  перемещением на 10м, гр. 1 гр.</w:t>
            </w:r>
          </w:p>
        </w:tc>
        <w:tc>
          <w:tcPr>
            <w:tcW w:w="969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1000м</w:t>
            </w:r>
            <w:r w:rsidRPr="00DA0450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620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0,27</w:t>
            </w:r>
          </w:p>
        </w:tc>
      </w:tr>
      <w:tr w:rsidR="00D46769" w:rsidRPr="00DA0450" w:rsidTr="00EE4BAB">
        <w:trPr>
          <w:trHeight w:val="276"/>
        </w:trPr>
        <w:tc>
          <w:tcPr>
            <w:tcW w:w="1007" w:type="dxa"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Сб.1</w:t>
            </w:r>
          </w:p>
        </w:tc>
        <w:tc>
          <w:tcPr>
            <w:tcW w:w="7144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Планировка площадей бульдозерами мощностью 59 кВт (80л.</w:t>
            </w:r>
            <w:proofErr w:type="gramStart"/>
            <w:r w:rsidRPr="00DA0450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DA0450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969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1000м2</w:t>
            </w:r>
          </w:p>
        </w:tc>
        <w:tc>
          <w:tcPr>
            <w:tcW w:w="1620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1,37</w:t>
            </w:r>
          </w:p>
        </w:tc>
      </w:tr>
    </w:tbl>
    <w:p w:rsidR="00D46769" w:rsidRPr="00DA0450" w:rsidRDefault="00D46769" w:rsidP="002635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12</w:t>
      </w:r>
      <w:r w:rsidRPr="00DA0450">
        <w:rPr>
          <w:rFonts w:ascii="Times New Roman" w:hAnsi="Times New Roman"/>
          <w:b/>
          <w:sz w:val="28"/>
          <w:szCs w:val="28"/>
        </w:rPr>
        <w:t>.</w:t>
      </w:r>
      <w:r w:rsidRPr="00DA0450">
        <w:rPr>
          <w:rFonts w:ascii="Times New Roman" w:hAnsi="Times New Roman"/>
          <w:sz w:val="28"/>
          <w:szCs w:val="28"/>
        </w:rPr>
        <w:t xml:space="preserve"> Составить месячный оперативный план производства строительно-монтажных работ</w:t>
      </w:r>
    </w:p>
    <w:tbl>
      <w:tblPr>
        <w:tblpPr w:leftFromText="180" w:rightFromText="180" w:vertAnchor="text" w:tblpXSpec="center" w:tblpY="1"/>
        <w:tblOverlap w:val="never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"/>
        <w:gridCol w:w="7136"/>
        <w:gridCol w:w="968"/>
        <w:gridCol w:w="1618"/>
      </w:tblGrid>
      <w:tr w:rsidR="00D46769" w:rsidRPr="00DA0450" w:rsidTr="00EE4BAB">
        <w:tc>
          <w:tcPr>
            <w:tcW w:w="1006" w:type="dxa"/>
          </w:tcPr>
          <w:p w:rsidR="00D46769" w:rsidRPr="00DA0450" w:rsidRDefault="00D46769" w:rsidP="00EE4B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136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работ и затрат</w:t>
            </w:r>
          </w:p>
        </w:tc>
        <w:tc>
          <w:tcPr>
            <w:tcW w:w="968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Ед. </w:t>
            </w:r>
            <w:proofErr w:type="spellStart"/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изм</w:t>
            </w:r>
            <w:proofErr w:type="spellEnd"/>
          </w:p>
        </w:tc>
        <w:tc>
          <w:tcPr>
            <w:tcW w:w="1618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Кол-во</w:t>
            </w:r>
          </w:p>
        </w:tc>
      </w:tr>
      <w:tr w:rsidR="00D46769" w:rsidRPr="00DA0450" w:rsidTr="00EE4BAB">
        <w:tc>
          <w:tcPr>
            <w:tcW w:w="1006" w:type="dxa"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Сб.8</w:t>
            </w:r>
          </w:p>
        </w:tc>
        <w:tc>
          <w:tcPr>
            <w:tcW w:w="7136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Кладка стен кирпичных наружных средней сложности при высоте этажа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DA0450">
                <w:rPr>
                  <w:rFonts w:ascii="Times New Roman" w:hAnsi="Times New Roman"/>
                  <w:color w:val="000000"/>
                  <w:sz w:val="28"/>
                  <w:szCs w:val="28"/>
                </w:rPr>
                <w:t>4 м</w:t>
              </w:r>
            </w:smartTag>
          </w:p>
        </w:tc>
        <w:tc>
          <w:tcPr>
            <w:tcW w:w="968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 м3"/>
              </w:smartTagPr>
              <w:r w:rsidRPr="00DA0450">
                <w:rPr>
                  <w:rFonts w:ascii="Times New Roman" w:hAnsi="Times New Roman"/>
                  <w:color w:val="000000"/>
                  <w:sz w:val="28"/>
                  <w:szCs w:val="28"/>
                </w:rPr>
                <w:t>1 м3</w:t>
              </w:r>
            </w:smartTag>
          </w:p>
        </w:tc>
        <w:tc>
          <w:tcPr>
            <w:tcW w:w="1618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133,10</w:t>
            </w:r>
          </w:p>
        </w:tc>
      </w:tr>
      <w:tr w:rsidR="00D46769" w:rsidRPr="00DA0450" w:rsidTr="00EE4BAB">
        <w:tc>
          <w:tcPr>
            <w:tcW w:w="1006" w:type="dxa"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Сб.8</w:t>
            </w:r>
          </w:p>
        </w:tc>
        <w:tc>
          <w:tcPr>
            <w:tcW w:w="7136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 xml:space="preserve">Кладка стен кирпичных внутренних при высоте этажа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DA0450">
                <w:rPr>
                  <w:rFonts w:ascii="Times New Roman" w:hAnsi="Times New Roman"/>
                  <w:sz w:val="28"/>
                  <w:szCs w:val="28"/>
                </w:rPr>
                <w:t>4 м</w:t>
              </w:r>
            </w:smartTag>
          </w:p>
        </w:tc>
        <w:tc>
          <w:tcPr>
            <w:tcW w:w="968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1618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</w:tr>
    </w:tbl>
    <w:p w:rsidR="00D46769" w:rsidRPr="00DA0450" w:rsidRDefault="00D46769" w:rsidP="002635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Задание 1</w:t>
      </w:r>
      <w:r>
        <w:rPr>
          <w:rFonts w:ascii="Times New Roman" w:hAnsi="Times New Roman"/>
          <w:b/>
          <w:sz w:val="28"/>
          <w:szCs w:val="28"/>
        </w:rPr>
        <w:t>3</w:t>
      </w:r>
      <w:r w:rsidRPr="00DA0450">
        <w:rPr>
          <w:rFonts w:ascii="Times New Roman" w:hAnsi="Times New Roman"/>
          <w:b/>
          <w:sz w:val="28"/>
          <w:szCs w:val="28"/>
        </w:rPr>
        <w:t>.</w:t>
      </w:r>
      <w:r w:rsidRPr="00DA0450">
        <w:rPr>
          <w:rFonts w:ascii="Times New Roman" w:hAnsi="Times New Roman"/>
          <w:sz w:val="28"/>
          <w:szCs w:val="28"/>
        </w:rPr>
        <w:t xml:space="preserve"> Составить месячный оперативный план производства строительно-монтажных работ</w:t>
      </w:r>
    </w:p>
    <w:tbl>
      <w:tblPr>
        <w:tblpPr w:leftFromText="180" w:rightFromText="180" w:vertAnchor="text" w:tblpXSpec="center" w:tblpY="1"/>
        <w:tblOverlap w:val="never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"/>
        <w:gridCol w:w="7136"/>
        <w:gridCol w:w="968"/>
        <w:gridCol w:w="1618"/>
      </w:tblGrid>
      <w:tr w:rsidR="00D46769" w:rsidRPr="00DA0450" w:rsidTr="00EE4BAB">
        <w:tc>
          <w:tcPr>
            <w:tcW w:w="1006" w:type="dxa"/>
          </w:tcPr>
          <w:p w:rsidR="00D46769" w:rsidRPr="00DA0450" w:rsidRDefault="00D46769" w:rsidP="00EE4B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136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работ и затрат</w:t>
            </w:r>
          </w:p>
        </w:tc>
        <w:tc>
          <w:tcPr>
            <w:tcW w:w="968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Ед. </w:t>
            </w:r>
            <w:proofErr w:type="spellStart"/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изм</w:t>
            </w:r>
            <w:proofErr w:type="spellEnd"/>
          </w:p>
        </w:tc>
        <w:tc>
          <w:tcPr>
            <w:tcW w:w="1618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Кол-во</w:t>
            </w:r>
          </w:p>
        </w:tc>
      </w:tr>
      <w:tr w:rsidR="00D46769" w:rsidRPr="00DA0450" w:rsidTr="00EE4BAB">
        <w:tc>
          <w:tcPr>
            <w:tcW w:w="1006" w:type="dxa"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Сб.11</w:t>
            </w:r>
          </w:p>
        </w:tc>
        <w:tc>
          <w:tcPr>
            <w:tcW w:w="7136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Устройство покрытий из линолеума на клее "</w:t>
            </w:r>
            <w:proofErr w:type="spellStart"/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Бустилат</w:t>
            </w:r>
            <w:proofErr w:type="spellEnd"/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"</w:t>
            </w:r>
          </w:p>
        </w:tc>
        <w:tc>
          <w:tcPr>
            <w:tcW w:w="968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DA0450">
                <w:rPr>
                  <w:rFonts w:ascii="Times New Roman" w:hAnsi="Times New Roman"/>
                  <w:color w:val="000000"/>
                  <w:sz w:val="28"/>
                  <w:szCs w:val="28"/>
                </w:rPr>
                <w:t>100 м</w:t>
              </w:r>
              <w:proofErr w:type="gramStart"/>
              <w:r w:rsidRPr="00DA0450">
                <w:rPr>
                  <w:rFonts w:ascii="Times New Roman" w:hAnsi="Times New Roman"/>
                  <w:color w:val="000000"/>
                  <w:sz w:val="28"/>
                  <w:szCs w:val="28"/>
                </w:rPr>
                <w:t>2</w:t>
              </w:r>
            </w:smartTag>
            <w:proofErr w:type="gramEnd"/>
          </w:p>
        </w:tc>
        <w:tc>
          <w:tcPr>
            <w:tcW w:w="1618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12,67</w:t>
            </w:r>
          </w:p>
        </w:tc>
      </w:tr>
      <w:tr w:rsidR="00D46769" w:rsidRPr="00DA0450" w:rsidTr="00EE4BAB">
        <w:tc>
          <w:tcPr>
            <w:tcW w:w="1006" w:type="dxa"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Сб.11</w:t>
            </w:r>
          </w:p>
        </w:tc>
        <w:tc>
          <w:tcPr>
            <w:tcW w:w="7136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Устройство плинтусов деревянных</w:t>
            </w:r>
          </w:p>
        </w:tc>
        <w:tc>
          <w:tcPr>
            <w:tcW w:w="968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DA0450">
                <w:rPr>
                  <w:rFonts w:ascii="Times New Roman" w:hAnsi="Times New Roman"/>
                  <w:color w:val="000000"/>
                  <w:sz w:val="28"/>
                  <w:szCs w:val="28"/>
                </w:rPr>
                <w:t>100 м</w:t>
              </w:r>
            </w:smartTag>
          </w:p>
        </w:tc>
        <w:tc>
          <w:tcPr>
            <w:tcW w:w="1618" w:type="dxa"/>
            <w:vAlign w:val="center"/>
          </w:tcPr>
          <w:p w:rsidR="00D46769" w:rsidRPr="00DA0450" w:rsidRDefault="00D46769" w:rsidP="00EE4B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12,83</w:t>
            </w:r>
          </w:p>
        </w:tc>
      </w:tr>
    </w:tbl>
    <w:p w:rsidR="00D46769" w:rsidRPr="00DA0450" w:rsidRDefault="00D46769" w:rsidP="00263513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14</w:t>
      </w:r>
      <w:r w:rsidRPr="00DA0450">
        <w:rPr>
          <w:b/>
          <w:sz w:val="28"/>
          <w:szCs w:val="28"/>
        </w:rPr>
        <w:t>.</w:t>
      </w:r>
    </w:p>
    <w:p w:rsidR="00D46769" w:rsidRPr="00DA0450" w:rsidRDefault="00D46769" w:rsidP="002635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Комплексная бригада должна выполнить комплекс СМР. Используется башенный кран КБ-100 грузоподъемностью 5 т, нормативные затраты машинного времени при этом составляют 4855 </w:t>
      </w:r>
      <w:proofErr w:type="spellStart"/>
      <w:r w:rsidRPr="00DA0450">
        <w:rPr>
          <w:rFonts w:ascii="Times New Roman" w:hAnsi="Times New Roman"/>
          <w:sz w:val="28"/>
          <w:szCs w:val="28"/>
        </w:rPr>
        <w:t>маш</w:t>
      </w:r>
      <w:proofErr w:type="gramStart"/>
      <w:r w:rsidRPr="00DA0450">
        <w:rPr>
          <w:rFonts w:ascii="Times New Roman" w:hAnsi="Times New Roman"/>
          <w:sz w:val="28"/>
          <w:szCs w:val="28"/>
        </w:rPr>
        <w:t>.-</w:t>
      </w:r>
      <w:proofErr w:type="gramEnd"/>
      <w:r w:rsidRPr="00DA0450">
        <w:rPr>
          <w:rFonts w:ascii="Times New Roman" w:hAnsi="Times New Roman"/>
          <w:sz w:val="28"/>
          <w:szCs w:val="28"/>
        </w:rPr>
        <w:t>час</w:t>
      </w:r>
      <w:proofErr w:type="spellEnd"/>
      <w:r w:rsidRPr="00DA0450">
        <w:rPr>
          <w:rFonts w:ascii="Times New Roman" w:hAnsi="Times New Roman"/>
          <w:sz w:val="28"/>
          <w:szCs w:val="28"/>
        </w:rPr>
        <w:t>. Число ведущих машин -1, планируемое выполнение норм выработки ведущей машины 115%. Продолжительность рабочей смены 8,2 часа. Производство работ планируется в две смены. Рассчитать состав бригады.</w:t>
      </w:r>
    </w:p>
    <w:p w:rsidR="00D46769" w:rsidRPr="00DA0450" w:rsidRDefault="00D46769" w:rsidP="002635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Ведомость затрат труда по профессиям с учетом совмещения профессий и планируемого уровня выполнения норм выработки приведена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5"/>
        <w:gridCol w:w="2513"/>
        <w:gridCol w:w="2514"/>
        <w:gridCol w:w="2527"/>
      </w:tblGrid>
      <w:tr w:rsidR="00D46769" w:rsidRPr="00DA0450" w:rsidTr="00EE4BAB">
        <w:trPr>
          <w:jc w:val="center"/>
        </w:trPr>
        <w:tc>
          <w:tcPr>
            <w:tcW w:w="2534" w:type="dxa"/>
            <w:vMerge w:val="restart"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Профессия рабочего</w:t>
            </w:r>
          </w:p>
        </w:tc>
        <w:tc>
          <w:tcPr>
            <w:tcW w:w="5068" w:type="dxa"/>
            <w:gridSpan w:val="2"/>
          </w:tcPr>
          <w:p w:rsidR="00D46769" w:rsidRPr="00DA0450" w:rsidRDefault="00D46769" w:rsidP="00EE4B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Трудозатраты по калькуляции</w:t>
            </w:r>
          </w:p>
        </w:tc>
        <w:tc>
          <w:tcPr>
            <w:tcW w:w="2535" w:type="dxa"/>
            <w:vMerge w:val="restart"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Планируемый уровень выполнения норм выработки</w:t>
            </w:r>
            <w:proofErr w:type="gramStart"/>
            <w:r w:rsidRPr="00DA0450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DA0450">
              <w:rPr>
                <w:rFonts w:ascii="Times New Roman" w:hAnsi="Times New Roman"/>
                <w:sz w:val="28"/>
                <w:szCs w:val="28"/>
              </w:rPr>
              <w:t xml:space="preserve"> %</w:t>
            </w:r>
          </w:p>
        </w:tc>
      </w:tr>
      <w:tr w:rsidR="00D46769" w:rsidRPr="00DA0450" w:rsidTr="00EE4BAB">
        <w:trPr>
          <w:jc w:val="center"/>
        </w:trPr>
        <w:tc>
          <w:tcPr>
            <w:tcW w:w="2534" w:type="dxa"/>
            <w:vMerge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4" w:type="dxa"/>
          </w:tcPr>
          <w:p w:rsidR="00D46769" w:rsidRPr="00DA0450" w:rsidRDefault="00D46769" w:rsidP="00EE4B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 xml:space="preserve">Чел. </w:t>
            </w:r>
            <w:proofErr w:type="gramStart"/>
            <w:r w:rsidRPr="00DA0450">
              <w:rPr>
                <w:rFonts w:ascii="Times New Roman" w:hAnsi="Times New Roman"/>
                <w:sz w:val="28"/>
                <w:szCs w:val="28"/>
              </w:rPr>
              <w:t>-ч</w:t>
            </w:r>
            <w:proofErr w:type="gramEnd"/>
            <w:r w:rsidRPr="00DA045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34" w:type="dxa"/>
          </w:tcPr>
          <w:p w:rsidR="00D46769" w:rsidRPr="00DA0450" w:rsidRDefault="00D46769" w:rsidP="00EE4B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0450">
              <w:rPr>
                <w:rFonts w:ascii="Times New Roman" w:hAnsi="Times New Roman"/>
                <w:sz w:val="28"/>
                <w:szCs w:val="28"/>
              </w:rPr>
              <w:t>Чел</w:t>
            </w:r>
            <w:proofErr w:type="gramStart"/>
            <w:r w:rsidRPr="00DA0450">
              <w:rPr>
                <w:rFonts w:ascii="Times New Roman" w:hAnsi="Times New Roman"/>
                <w:sz w:val="28"/>
                <w:szCs w:val="28"/>
              </w:rPr>
              <w:t>.-</w:t>
            </w:r>
            <w:proofErr w:type="gramEnd"/>
            <w:r w:rsidRPr="00DA0450">
              <w:rPr>
                <w:rFonts w:ascii="Times New Roman" w:hAnsi="Times New Roman"/>
                <w:sz w:val="28"/>
                <w:szCs w:val="28"/>
              </w:rPr>
              <w:t>дни</w:t>
            </w:r>
            <w:proofErr w:type="spellEnd"/>
          </w:p>
        </w:tc>
        <w:tc>
          <w:tcPr>
            <w:tcW w:w="2535" w:type="dxa"/>
            <w:vMerge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6769" w:rsidRPr="00DA0450" w:rsidTr="00EE4BAB">
        <w:trPr>
          <w:jc w:val="center"/>
        </w:trPr>
        <w:tc>
          <w:tcPr>
            <w:tcW w:w="2534" w:type="dxa"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Каменщики (монтажники)</w:t>
            </w:r>
          </w:p>
        </w:tc>
        <w:tc>
          <w:tcPr>
            <w:tcW w:w="2534" w:type="dxa"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35 826</w:t>
            </w:r>
          </w:p>
        </w:tc>
        <w:tc>
          <w:tcPr>
            <w:tcW w:w="2534" w:type="dxa"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</w:tr>
      <w:tr w:rsidR="00D46769" w:rsidRPr="00DA0450" w:rsidTr="00EE4BAB">
        <w:trPr>
          <w:jc w:val="center"/>
        </w:trPr>
        <w:tc>
          <w:tcPr>
            <w:tcW w:w="2534" w:type="dxa"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Плотники (бетонщики)</w:t>
            </w:r>
          </w:p>
        </w:tc>
        <w:tc>
          <w:tcPr>
            <w:tcW w:w="2534" w:type="dxa"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11 127</w:t>
            </w:r>
          </w:p>
        </w:tc>
        <w:tc>
          <w:tcPr>
            <w:tcW w:w="2534" w:type="dxa"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</w:tr>
      <w:tr w:rsidR="00D46769" w:rsidRPr="00DA0450" w:rsidTr="00EE4BAB">
        <w:trPr>
          <w:jc w:val="center"/>
        </w:trPr>
        <w:tc>
          <w:tcPr>
            <w:tcW w:w="2534" w:type="dxa"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такелажники</w:t>
            </w:r>
          </w:p>
        </w:tc>
        <w:tc>
          <w:tcPr>
            <w:tcW w:w="2534" w:type="dxa"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4215</w:t>
            </w:r>
          </w:p>
        </w:tc>
        <w:tc>
          <w:tcPr>
            <w:tcW w:w="2534" w:type="dxa"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</w:tr>
      <w:tr w:rsidR="00D46769" w:rsidRPr="00DA0450" w:rsidTr="00EE4BAB">
        <w:trPr>
          <w:jc w:val="center"/>
        </w:trPr>
        <w:tc>
          <w:tcPr>
            <w:tcW w:w="2534" w:type="dxa"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lastRenderedPageBreak/>
              <w:t>Итого:</w:t>
            </w:r>
          </w:p>
        </w:tc>
        <w:tc>
          <w:tcPr>
            <w:tcW w:w="2534" w:type="dxa"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51 168</w:t>
            </w:r>
          </w:p>
        </w:tc>
        <w:tc>
          <w:tcPr>
            <w:tcW w:w="2534" w:type="dxa"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:rsidR="00D46769" w:rsidRPr="00DA0450" w:rsidRDefault="00D46769" w:rsidP="00EE4B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</w:tr>
    </w:tbl>
    <w:p w:rsidR="00D46769" w:rsidRPr="00DA0450" w:rsidRDefault="00D46769" w:rsidP="00263513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15</w:t>
      </w:r>
      <w:r w:rsidRPr="00DA0450">
        <w:rPr>
          <w:b/>
          <w:sz w:val="28"/>
          <w:szCs w:val="28"/>
        </w:rPr>
        <w:t>.</w:t>
      </w:r>
    </w:p>
    <w:p w:rsidR="00D46769" w:rsidRPr="00DA0450" w:rsidRDefault="00D46769" w:rsidP="00263513">
      <w:pPr>
        <w:pStyle w:val="a5"/>
        <w:spacing w:before="0" w:beforeAutospacing="0" w:after="0" w:afterAutospacing="0"/>
        <w:ind w:firstLine="400"/>
        <w:jc w:val="both"/>
        <w:rPr>
          <w:sz w:val="28"/>
          <w:szCs w:val="28"/>
        </w:rPr>
      </w:pPr>
      <w:r w:rsidRPr="00DA0450">
        <w:rPr>
          <w:sz w:val="28"/>
          <w:szCs w:val="28"/>
        </w:rPr>
        <w:t>Необходимо определить фактическую обеспеченность строительной организации цементом за квартал. Если известно, что:</w:t>
      </w:r>
    </w:p>
    <w:p w:rsidR="00D46769" w:rsidRPr="00DA0450" w:rsidRDefault="00D46769" w:rsidP="00263513">
      <w:pPr>
        <w:pStyle w:val="a5"/>
        <w:spacing w:before="0" w:beforeAutospacing="0" w:after="0" w:afterAutospacing="0"/>
        <w:ind w:firstLine="400"/>
        <w:jc w:val="both"/>
        <w:rPr>
          <w:sz w:val="28"/>
          <w:szCs w:val="28"/>
        </w:rPr>
      </w:pPr>
      <w:r w:rsidRPr="00DA0450">
        <w:rPr>
          <w:sz w:val="28"/>
          <w:szCs w:val="28"/>
        </w:rPr>
        <w:t>Плановая потребность в цементе - 1800 т.</w:t>
      </w:r>
    </w:p>
    <w:p w:rsidR="00D46769" w:rsidRPr="00DA0450" w:rsidRDefault="00D46769" w:rsidP="00263513">
      <w:pPr>
        <w:pStyle w:val="a5"/>
        <w:spacing w:before="0" w:beforeAutospacing="0" w:after="0" w:afterAutospacing="0"/>
        <w:ind w:firstLine="400"/>
        <w:jc w:val="both"/>
        <w:rPr>
          <w:sz w:val="28"/>
          <w:szCs w:val="28"/>
        </w:rPr>
      </w:pPr>
      <w:r w:rsidRPr="00DA0450">
        <w:rPr>
          <w:sz w:val="28"/>
          <w:szCs w:val="28"/>
        </w:rPr>
        <w:t xml:space="preserve">Фактические остатки на начало квартала </w:t>
      </w:r>
      <w:r w:rsidRPr="00DA0450">
        <w:rPr>
          <w:rStyle w:val="apple-converted-space"/>
          <w:sz w:val="28"/>
          <w:szCs w:val="28"/>
        </w:rPr>
        <w:t> </w:t>
      </w:r>
      <w:r w:rsidRPr="00DA0450">
        <w:rPr>
          <w:sz w:val="28"/>
          <w:szCs w:val="28"/>
        </w:rPr>
        <w:t>- 240 т.</w:t>
      </w:r>
    </w:p>
    <w:p w:rsidR="00D46769" w:rsidRPr="00DA0450" w:rsidRDefault="00D46769" w:rsidP="00263513">
      <w:pPr>
        <w:pStyle w:val="a5"/>
        <w:spacing w:before="0" w:beforeAutospacing="0" w:after="0" w:afterAutospacing="0"/>
        <w:ind w:firstLine="400"/>
        <w:jc w:val="both"/>
        <w:rPr>
          <w:sz w:val="28"/>
          <w:szCs w:val="28"/>
        </w:rPr>
      </w:pPr>
      <w:r w:rsidRPr="00DA0450">
        <w:rPr>
          <w:sz w:val="28"/>
          <w:szCs w:val="28"/>
        </w:rPr>
        <w:t xml:space="preserve">Общее поступление цемента в течение квартала </w:t>
      </w:r>
      <w:r w:rsidRPr="00DA0450">
        <w:rPr>
          <w:rStyle w:val="apple-converted-space"/>
          <w:sz w:val="28"/>
          <w:szCs w:val="28"/>
        </w:rPr>
        <w:t> </w:t>
      </w:r>
      <w:r w:rsidRPr="00DA0450">
        <w:rPr>
          <w:sz w:val="28"/>
          <w:szCs w:val="28"/>
        </w:rPr>
        <w:t>- 1420т.</w:t>
      </w:r>
    </w:p>
    <w:p w:rsidR="00D46769" w:rsidRPr="00DA0450" w:rsidRDefault="00D46769" w:rsidP="00263513">
      <w:pPr>
        <w:pStyle w:val="a5"/>
        <w:spacing w:before="0" w:beforeAutospacing="0" w:after="0" w:afterAutospacing="0"/>
        <w:ind w:firstLine="400"/>
        <w:jc w:val="both"/>
        <w:rPr>
          <w:sz w:val="28"/>
          <w:szCs w:val="28"/>
        </w:rPr>
      </w:pPr>
      <w:r w:rsidRPr="00DA0450">
        <w:rPr>
          <w:sz w:val="28"/>
          <w:szCs w:val="28"/>
        </w:rPr>
        <w:t>Общее количество рабочих дней в квартале (</w:t>
      </w:r>
      <w:proofErr w:type="spellStart"/>
      <w:r w:rsidRPr="00DA0450">
        <w:rPr>
          <w:sz w:val="28"/>
          <w:szCs w:val="28"/>
        </w:rPr>
        <w:t>дн</w:t>
      </w:r>
      <w:proofErr w:type="spellEnd"/>
      <w:r w:rsidRPr="00DA0450">
        <w:rPr>
          <w:sz w:val="28"/>
          <w:szCs w:val="28"/>
        </w:rPr>
        <w:t>.) -67.</w:t>
      </w:r>
    </w:p>
    <w:p w:rsidR="00D46769" w:rsidRPr="00DA0450" w:rsidRDefault="00D46769" w:rsidP="002635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16</w:t>
      </w:r>
      <w:r w:rsidRPr="00DA0450">
        <w:rPr>
          <w:rFonts w:ascii="Times New Roman" w:hAnsi="Times New Roman"/>
          <w:b/>
          <w:sz w:val="28"/>
          <w:szCs w:val="28"/>
        </w:rPr>
        <w:t>.</w:t>
      </w:r>
    </w:p>
    <w:p w:rsidR="00D46769" w:rsidRPr="00DA0450" w:rsidRDefault="00D46769" w:rsidP="00263513">
      <w:pPr>
        <w:pStyle w:val="a5"/>
        <w:spacing w:before="0" w:beforeAutospacing="0" w:after="0" w:afterAutospacing="0"/>
        <w:ind w:firstLine="400"/>
        <w:jc w:val="both"/>
        <w:rPr>
          <w:sz w:val="28"/>
          <w:szCs w:val="28"/>
        </w:rPr>
      </w:pPr>
      <w:r w:rsidRPr="00DA0450">
        <w:rPr>
          <w:sz w:val="28"/>
          <w:szCs w:val="28"/>
        </w:rPr>
        <w:t>Определить количество материалов подлежащих завозу на стройку в планируемом году.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99"/>
        <w:gridCol w:w="1069"/>
        <w:gridCol w:w="2160"/>
        <w:gridCol w:w="1800"/>
        <w:gridCol w:w="1800"/>
      </w:tblGrid>
      <w:tr w:rsidR="00D46769" w:rsidRPr="00DA0450" w:rsidTr="00EE4BAB">
        <w:trPr>
          <w:jc w:val="center"/>
        </w:trPr>
        <w:tc>
          <w:tcPr>
            <w:tcW w:w="2999" w:type="dxa"/>
          </w:tcPr>
          <w:p w:rsidR="00D46769" w:rsidRPr="00DA0450" w:rsidRDefault="00D46769" w:rsidP="00EE4BAB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069" w:type="dxa"/>
          </w:tcPr>
          <w:p w:rsidR="00D46769" w:rsidRPr="00DA0450" w:rsidRDefault="00D46769" w:rsidP="00EE4BAB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 xml:space="preserve">Ед. </w:t>
            </w:r>
            <w:proofErr w:type="spellStart"/>
            <w:r w:rsidRPr="00DA0450">
              <w:rPr>
                <w:sz w:val="28"/>
                <w:szCs w:val="28"/>
              </w:rPr>
              <w:t>изм</w:t>
            </w:r>
            <w:proofErr w:type="spellEnd"/>
            <w:r w:rsidRPr="00DA0450">
              <w:rPr>
                <w:sz w:val="28"/>
                <w:szCs w:val="28"/>
              </w:rPr>
              <w:t>.</w:t>
            </w:r>
          </w:p>
        </w:tc>
        <w:tc>
          <w:tcPr>
            <w:tcW w:w="2160" w:type="dxa"/>
          </w:tcPr>
          <w:p w:rsidR="00D46769" w:rsidRPr="00DA0450" w:rsidRDefault="00D46769" w:rsidP="00EE4BAB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Потребность</w:t>
            </w:r>
          </w:p>
        </w:tc>
        <w:tc>
          <w:tcPr>
            <w:tcW w:w="1800" w:type="dxa"/>
          </w:tcPr>
          <w:p w:rsidR="00D46769" w:rsidRPr="00DA0450" w:rsidRDefault="00D46769" w:rsidP="00EE4BAB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Остаток на н.г.</w:t>
            </w:r>
          </w:p>
        </w:tc>
        <w:tc>
          <w:tcPr>
            <w:tcW w:w="1800" w:type="dxa"/>
          </w:tcPr>
          <w:p w:rsidR="00D46769" w:rsidRPr="00DA0450" w:rsidRDefault="00D46769" w:rsidP="00EE4BAB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 xml:space="preserve">Остаток </w:t>
            </w:r>
            <w:proofErr w:type="gramStart"/>
            <w:r w:rsidRPr="00DA0450">
              <w:rPr>
                <w:sz w:val="28"/>
                <w:szCs w:val="28"/>
              </w:rPr>
              <w:t>на</w:t>
            </w:r>
            <w:proofErr w:type="gramEnd"/>
            <w:r w:rsidRPr="00DA0450">
              <w:rPr>
                <w:sz w:val="28"/>
                <w:szCs w:val="28"/>
              </w:rPr>
              <w:t xml:space="preserve"> к.г.</w:t>
            </w:r>
          </w:p>
        </w:tc>
      </w:tr>
      <w:tr w:rsidR="00D46769" w:rsidRPr="00DA0450" w:rsidTr="00EE4BAB">
        <w:trPr>
          <w:jc w:val="center"/>
        </w:trPr>
        <w:tc>
          <w:tcPr>
            <w:tcW w:w="2999" w:type="dxa"/>
          </w:tcPr>
          <w:p w:rsidR="00D46769" w:rsidRPr="00DA0450" w:rsidRDefault="00D46769" w:rsidP="00EE4BAB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Сталь листовая</w:t>
            </w:r>
          </w:p>
        </w:tc>
        <w:tc>
          <w:tcPr>
            <w:tcW w:w="1069" w:type="dxa"/>
          </w:tcPr>
          <w:p w:rsidR="00D46769" w:rsidRPr="00DA0450" w:rsidRDefault="00D46769" w:rsidP="00EE4BAB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т</w:t>
            </w:r>
          </w:p>
        </w:tc>
        <w:tc>
          <w:tcPr>
            <w:tcW w:w="2160" w:type="dxa"/>
          </w:tcPr>
          <w:p w:rsidR="00D46769" w:rsidRPr="00DA0450" w:rsidRDefault="00D46769" w:rsidP="00EE4BAB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290</w:t>
            </w:r>
          </w:p>
        </w:tc>
        <w:tc>
          <w:tcPr>
            <w:tcW w:w="1800" w:type="dxa"/>
          </w:tcPr>
          <w:p w:rsidR="00D46769" w:rsidRPr="00DA0450" w:rsidRDefault="00D46769" w:rsidP="00EE4BAB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90</w:t>
            </w:r>
          </w:p>
        </w:tc>
        <w:tc>
          <w:tcPr>
            <w:tcW w:w="1800" w:type="dxa"/>
          </w:tcPr>
          <w:p w:rsidR="00D46769" w:rsidRPr="00DA0450" w:rsidRDefault="00D46769" w:rsidP="00EE4BAB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30</w:t>
            </w:r>
          </w:p>
        </w:tc>
      </w:tr>
      <w:tr w:rsidR="00D46769" w:rsidRPr="00DA0450" w:rsidTr="00EE4BAB">
        <w:trPr>
          <w:jc w:val="center"/>
        </w:trPr>
        <w:tc>
          <w:tcPr>
            <w:tcW w:w="2999" w:type="dxa"/>
          </w:tcPr>
          <w:p w:rsidR="00D46769" w:rsidRPr="00DA0450" w:rsidRDefault="00D46769" w:rsidP="00EE4BAB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Сталь арматурная</w:t>
            </w:r>
          </w:p>
        </w:tc>
        <w:tc>
          <w:tcPr>
            <w:tcW w:w="1069" w:type="dxa"/>
          </w:tcPr>
          <w:p w:rsidR="00D46769" w:rsidRPr="00DA0450" w:rsidRDefault="00D46769" w:rsidP="00EE4BAB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т</w:t>
            </w:r>
          </w:p>
        </w:tc>
        <w:tc>
          <w:tcPr>
            <w:tcW w:w="2160" w:type="dxa"/>
          </w:tcPr>
          <w:p w:rsidR="00D46769" w:rsidRPr="00DA0450" w:rsidRDefault="00D46769" w:rsidP="00EE4BAB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400</w:t>
            </w:r>
          </w:p>
        </w:tc>
        <w:tc>
          <w:tcPr>
            <w:tcW w:w="1800" w:type="dxa"/>
          </w:tcPr>
          <w:p w:rsidR="00D46769" w:rsidRPr="00DA0450" w:rsidRDefault="00D46769" w:rsidP="00EE4BAB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20</w:t>
            </w:r>
          </w:p>
        </w:tc>
        <w:tc>
          <w:tcPr>
            <w:tcW w:w="1800" w:type="dxa"/>
          </w:tcPr>
          <w:p w:rsidR="00D46769" w:rsidRPr="00DA0450" w:rsidRDefault="00D46769" w:rsidP="00EE4BAB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30</w:t>
            </w:r>
          </w:p>
        </w:tc>
      </w:tr>
      <w:tr w:rsidR="00D46769" w:rsidRPr="00DA0450" w:rsidTr="00EE4BAB">
        <w:trPr>
          <w:jc w:val="center"/>
        </w:trPr>
        <w:tc>
          <w:tcPr>
            <w:tcW w:w="2999" w:type="dxa"/>
          </w:tcPr>
          <w:p w:rsidR="00D46769" w:rsidRPr="00DA0450" w:rsidRDefault="00D46769" w:rsidP="00EE4BAB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Лес пиленный</w:t>
            </w:r>
          </w:p>
        </w:tc>
        <w:tc>
          <w:tcPr>
            <w:tcW w:w="1069" w:type="dxa"/>
          </w:tcPr>
          <w:p w:rsidR="00D46769" w:rsidRPr="00DA0450" w:rsidRDefault="00D46769" w:rsidP="00EE4BAB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М3</w:t>
            </w:r>
          </w:p>
        </w:tc>
        <w:tc>
          <w:tcPr>
            <w:tcW w:w="2160" w:type="dxa"/>
          </w:tcPr>
          <w:p w:rsidR="00D46769" w:rsidRPr="00DA0450" w:rsidRDefault="00D46769" w:rsidP="00EE4BAB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6000</w:t>
            </w:r>
          </w:p>
        </w:tc>
        <w:tc>
          <w:tcPr>
            <w:tcW w:w="1800" w:type="dxa"/>
          </w:tcPr>
          <w:p w:rsidR="00D46769" w:rsidRPr="00DA0450" w:rsidRDefault="00D46769" w:rsidP="00EE4BAB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100</w:t>
            </w:r>
          </w:p>
        </w:tc>
        <w:tc>
          <w:tcPr>
            <w:tcW w:w="1800" w:type="dxa"/>
          </w:tcPr>
          <w:p w:rsidR="00D46769" w:rsidRPr="00DA0450" w:rsidRDefault="00D46769" w:rsidP="00EE4BAB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50</w:t>
            </w:r>
          </w:p>
        </w:tc>
      </w:tr>
    </w:tbl>
    <w:p w:rsidR="00D46769" w:rsidRPr="00DA0450" w:rsidRDefault="00D46769" w:rsidP="00F1445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17</w:t>
      </w:r>
      <w:r w:rsidRPr="00DA0450">
        <w:rPr>
          <w:rFonts w:ascii="Times New Roman" w:hAnsi="Times New Roman"/>
          <w:b/>
          <w:sz w:val="28"/>
          <w:szCs w:val="28"/>
        </w:rPr>
        <w:t xml:space="preserve">. </w:t>
      </w:r>
      <w:r w:rsidRPr="00DA0450">
        <w:rPr>
          <w:rFonts w:ascii="Times New Roman" w:hAnsi="Times New Roman"/>
          <w:sz w:val="28"/>
          <w:szCs w:val="28"/>
        </w:rPr>
        <w:t>Составить резюме для предоставления в службу занятости населения и в кадровое агентство.</w:t>
      </w:r>
    </w:p>
    <w:p w:rsidR="00D46769" w:rsidRPr="00DA0450" w:rsidRDefault="00D46769" w:rsidP="00F1445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18</w:t>
      </w:r>
      <w:r w:rsidRPr="00DA0450">
        <w:rPr>
          <w:rFonts w:ascii="Times New Roman" w:hAnsi="Times New Roman"/>
          <w:b/>
          <w:sz w:val="28"/>
          <w:szCs w:val="28"/>
        </w:rPr>
        <w:t xml:space="preserve">. </w:t>
      </w:r>
      <w:r w:rsidRPr="00DA0450">
        <w:rPr>
          <w:rFonts w:ascii="Times New Roman" w:hAnsi="Times New Roman"/>
          <w:sz w:val="28"/>
          <w:szCs w:val="28"/>
        </w:rPr>
        <w:t>Составить должностную инструкцию каменщика.</w:t>
      </w:r>
    </w:p>
    <w:p w:rsidR="00D46769" w:rsidRPr="00DA0450" w:rsidRDefault="00D46769" w:rsidP="00F1445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19</w:t>
      </w:r>
      <w:r w:rsidRPr="00DA0450">
        <w:rPr>
          <w:rFonts w:ascii="Times New Roman" w:hAnsi="Times New Roman"/>
          <w:b/>
          <w:sz w:val="28"/>
          <w:szCs w:val="28"/>
        </w:rPr>
        <w:t xml:space="preserve">. </w:t>
      </w:r>
      <w:r w:rsidRPr="00DA0450">
        <w:rPr>
          <w:rFonts w:ascii="Times New Roman" w:hAnsi="Times New Roman"/>
          <w:sz w:val="28"/>
          <w:szCs w:val="28"/>
        </w:rPr>
        <w:t>Составить бессрочный трудовой договор учебного мастер</w:t>
      </w:r>
      <w:proofErr w:type="gramStart"/>
      <w:r w:rsidRPr="00DA0450">
        <w:rPr>
          <w:rFonts w:ascii="Times New Roman" w:hAnsi="Times New Roman"/>
          <w:sz w:val="28"/>
          <w:szCs w:val="28"/>
        </w:rPr>
        <w:t>а и ООО</w:t>
      </w:r>
      <w:proofErr w:type="gramEnd"/>
      <w:r w:rsidRPr="00DA0450">
        <w:rPr>
          <w:rFonts w:ascii="Times New Roman" w:hAnsi="Times New Roman"/>
          <w:sz w:val="28"/>
          <w:szCs w:val="28"/>
        </w:rPr>
        <w:t xml:space="preserve"> «Стройдеталь».</w:t>
      </w:r>
    </w:p>
    <w:p w:rsidR="00D46769" w:rsidRPr="00DA0450" w:rsidRDefault="00D46769" w:rsidP="00F1445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20</w:t>
      </w:r>
      <w:r w:rsidRPr="00DA0450">
        <w:rPr>
          <w:rFonts w:ascii="Times New Roman" w:hAnsi="Times New Roman"/>
          <w:b/>
          <w:sz w:val="28"/>
          <w:szCs w:val="28"/>
        </w:rPr>
        <w:t xml:space="preserve">. </w:t>
      </w:r>
      <w:r w:rsidRPr="00DA0450">
        <w:rPr>
          <w:rFonts w:ascii="Times New Roman" w:hAnsi="Times New Roman"/>
          <w:sz w:val="28"/>
          <w:szCs w:val="28"/>
        </w:rPr>
        <w:t>Составить приказ о приеме работника на работу.</w:t>
      </w:r>
    </w:p>
    <w:p w:rsidR="00D46769" w:rsidRPr="00DA0450" w:rsidRDefault="00D46769" w:rsidP="00F1445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21</w:t>
      </w:r>
      <w:r w:rsidRPr="00DA0450">
        <w:rPr>
          <w:rFonts w:ascii="Times New Roman" w:hAnsi="Times New Roman"/>
          <w:b/>
          <w:sz w:val="28"/>
          <w:szCs w:val="28"/>
        </w:rPr>
        <w:t xml:space="preserve">. </w:t>
      </w:r>
      <w:r w:rsidRPr="00DA0450">
        <w:rPr>
          <w:rFonts w:ascii="Times New Roman" w:hAnsi="Times New Roman"/>
          <w:sz w:val="28"/>
          <w:szCs w:val="28"/>
        </w:rPr>
        <w:t xml:space="preserve">Составить приказ </w:t>
      </w:r>
      <w:r w:rsidRPr="00DA0450">
        <w:rPr>
          <w:rFonts w:ascii="Times New Roman" w:hAnsi="Times New Roman"/>
          <w:bCs/>
          <w:sz w:val="28"/>
          <w:szCs w:val="28"/>
        </w:rPr>
        <w:t>о прекращении (расторжении) трудового договора с работником (увольнении).</w:t>
      </w:r>
    </w:p>
    <w:p w:rsidR="00D46769" w:rsidRPr="00DA0450" w:rsidRDefault="00D46769" w:rsidP="00F1445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22</w:t>
      </w:r>
      <w:r w:rsidRPr="00DA0450">
        <w:rPr>
          <w:rFonts w:ascii="Times New Roman" w:hAnsi="Times New Roman"/>
          <w:b/>
          <w:sz w:val="28"/>
          <w:szCs w:val="28"/>
        </w:rPr>
        <w:t xml:space="preserve">. </w:t>
      </w:r>
      <w:r w:rsidRPr="00DA0450">
        <w:rPr>
          <w:rFonts w:ascii="Times New Roman" w:hAnsi="Times New Roman"/>
          <w:sz w:val="28"/>
          <w:szCs w:val="28"/>
        </w:rPr>
        <w:t>Составить приказ руководителя о запрете курения на территории организации.</w:t>
      </w:r>
    </w:p>
    <w:p w:rsidR="00D46769" w:rsidRPr="00DA0450" w:rsidRDefault="00D46769" w:rsidP="00F1445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23</w:t>
      </w:r>
      <w:r w:rsidRPr="00DA0450">
        <w:rPr>
          <w:rFonts w:ascii="Times New Roman" w:hAnsi="Times New Roman"/>
          <w:b/>
          <w:sz w:val="28"/>
          <w:szCs w:val="28"/>
        </w:rPr>
        <w:t xml:space="preserve">. </w:t>
      </w:r>
      <w:r w:rsidRPr="00DA0450">
        <w:rPr>
          <w:rFonts w:ascii="Times New Roman" w:hAnsi="Times New Roman"/>
          <w:sz w:val="28"/>
          <w:szCs w:val="28"/>
        </w:rPr>
        <w:t>Составить заявление о приеме на работу.</w:t>
      </w:r>
    </w:p>
    <w:p w:rsidR="00D46769" w:rsidRPr="00DA0450" w:rsidRDefault="00D46769" w:rsidP="00F1445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За</w:t>
      </w:r>
      <w:r>
        <w:rPr>
          <w:rFonts w:ascii="Times New Roman" w:hAnsi="Times New Roman"/>
          <w:b/>
          <w:sz w:val="28"/>
          <w:szCs w:val="28"/>
        </w:rPr>
        <w:t>дание 24</w:t>
      </w:r>
      <w:r w:rsidRPr="00DA0450">
        <w:rPr>
          <w:rFonts w:ascii="Times New Roman" w:hAnsi="Times New Roman"/>
          <w:b/>
          <w:sz w:val="28"/>
          <w:szCs w:val="28"/>
        </w:rPr>
        <w:t xml:space="preserve">. </w:t>
      </w:r>
      <w:r w:rsidRPr="00DA0450">
        <w:rPr>
          <w:rFonts w:ascii="Times New Roman" w:hAnsi="Times New Roman"/>
          <w:sz w:val="28"/>
          <w:szCs w:val="28"/>
        </w:rPr>
        <w:t>Составить распоряжение о дисциплине.</w:t>
      </w:r>
    </w:p>
    <w:p w:rsidR="00D46769" w:rsidRPr="00DA0450" w:rsidRDefault="00D46769" w:rsidP="00F1445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25</w:t>
      </w:r>
      <w:r w:rsidRPr="00DA0450">
        <w:rPr>
          <w:rFonts w:ascii="Times New Roman" w:hAnsi="Times New Roman"/>
          <w:b/>
          <w:sz w:val="28"/>
          <w:szCs w:val="28"/>
        </w:rPr>
        <w:t xml:space="preserve">. </w:t>
      </w:r>
      <w:r w:rsidRPr="00DA0450">
        <w:rPr>
          <w:rFonts w:ascii="Times New Roman" w:hAnsi="Times New Roman"/>
          <w:sz w:val="28"/>
          <w:szCs w:val="28"/>
        </w:rPr>
        <w:t>Внести записи в журнал регистрации вводного инструктажа по технике безопасности на строительной площадке.</w:t>
      </w:r>
    </w:p>
    <w:p w:rsidR="00AF18D1" w:rsidRDefault="00AF18D1" w:rsidP="00AF18D1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18D1" w:rsidRDefault="00AF18D1" w:rsidP="00AF18D1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18D1" w:rsidRDefault="00AF18D1" w:rsidP="00AF18D1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18D1" w:rsidRDefault="00AF18D1" w:rsidP="00AF18D1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18D1" w:rsidRDefault="00AF18D1" w:rsidP="00AF18D1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18D1" w:rsidRDefault="00AF18D1" w:rsidP="00AF18D1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176F6" w:rsidRDefault="00D176F6" w:rsidP="00AF18D1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176F6" w:rsidRDefault="00D176F6" w:rsidP="00AF18D1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18D1" w:rsidRPr="007E1D38" w:rsidRDefault="00AF18D1" w:rsidP="00AF18D1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E1D38">
        <w:rPr>
          <w:rFonts w:ascii="Times New Roman" w:hAnsi="Times New Roman"/>
          <w:b/>
          <w:sz w:val="28"/>
          <w:szCs w:val="28"/>
        </w:rPr>
        <w:lastRenderedPageBreak/>
        <w:t>4.2.Критерии оценки</w:t>
      </w:r>
    </w:p>
    <w:p w:rsidR="00AF18D1" w:rsidRDefault="00AF18D1" w:rsidP="00AF18D1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«отлично» (5)  - если </w:t>
      </w:r>
      <w:r>
        <w:rPr>
          <w:rFonts w:ascii="Times New Roman" w:hAnsi="Times New Roman"/>
          <w:sz w:val="28"/>
          <w:szCs w:val="28"/>
        </w:rPr>
        <w:t>задание рассчитано</w:t>
      </w:r>
      <w:r w:rsidRPr="00F14458">
        <w:rPr>
          <w:rFonts w:ascii="Times New Roman" w:hAnsi="Times New Roman"/>
          <w:sz w:val="28"/>
          <w:szCs w:val="28"/>
        </w:rPr>
        <w:t xml:space="preserve"> без ошибок, </w:t>
      </w:r>
      <w:r>
        <w:rPr>
          <w:rFonts w:ascii="Times New Roman" w:hAnsi="Times New Roman"/>
          <w:sz w:val="28"/>
          <w:szCs w:val="28"/>
        </w:rPr>
        <w:t>приведены формулы расчета и единицы измерения требуемых показателей.</w:t>
      </w:r>
    </w:p>
    <w:p w:rsidR="00AF18D1" w:rsidRDefault="00AF18D1" w:rsidP="00AF18D1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если </w:t>
      </w:r>
      <w:r>
        <w:rPr>
          <w:rFonts w:ascii="Times New Roman" w:hAnsi="Times New Roman"/>
          <w:sz w:val="28"/>
          <w:szCs w:val="28"/>
        </w:rPr>
        <w:t>задание рассчитано с  ошибками</w:t>
      </w:r>
      <w:r w:rsidRPr="00F1445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но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приведены формулы расчета и единицы измерения требуемых показателей.</w:t>
      </w:r>
    </w:p>
    <w:p w:rsidR="00AF18D1" w:rsidRDefault="00AF18D1" w:rsidP="00AF18D1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если </w:t>
      </w:r>
      <w:r>
        <w:rPr>
          <w:rFonts w:ascii="Times New Roman" w:hAnsi="Times New Roman"/>
          <w:sz w:val="28"/>
          <w:szCs w:val="28"/>
        </w:rPr>
        <w:t>задание рассчитано с ошиб</w:t>
      </w:r>
      <w:r w:rsidRPr="00F14458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ами</w:t>
      </w:r>
      <w:r w:rsidRPr="00F1445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приведены формулы расчета и нет единиц измерения требуемых показателей.</w:t>
      </w:r>
    </w:p>
    <w:p w:rsidR="00AF18D1" w:rsidRDefault="00AF18D1" w:rsidP="00AF18D1">
      <w:pPr>
        <w:spacing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Pr="0042416C">
        <w:rPr>
          <w:rFonts w:ascii="Times New Roman" w:hAnsi="Times New Roman"/>
          <w:sz w:val="28"/>
          <w:szCs w:val="28"/>
        </w:rPr>
        <w:t xml:space="preserve"> </w:t>
      </w:r>
      <w:r w:rsidRPr="00F14458">
        <w:rPr>
          <w:rFonts w:ascii="Times New Roman" w:hAnsi="Times New Roman"/>
          <w:sz w:val="28"/>
          <w:szCs w:val="28"/>
        </w:rPr>
        <w:t xml:space="preserve">если </w:t>
      </w:r>
      <w:r>
        <w:rPr>
          <w:rFonts w:ascii="Times New Roman" w:hAnsi="Times New Roman"/>
          <w:sz w:val="28"/>
          <w:szCs w:val="28"/>
        </w:rPr>
        <w:t>задание  не выполнено.</w:t>
      </w:r>
    </w:p>
    <w:p w:rsidR="000204D2" w:rsidRDefault="000204D2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04D2" w:rsidRDefault="000204D2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04D2" w:rsidRDefault="000204D2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04D2" w:rsidRDefault="000204D2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04D2" w:rsidRDefault="000204D2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B27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sectPr w:rsidR="00D46769" w:rsidRPr="00DA0450" w:rsidSect="007E1D38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6DE" w:rsidRDefault="007616DE">
      <w:r>
        <w:separator/>
      </w:r>
    </w:p>
  </w:endnote>
  <w:endnote w:type="continuationSeparator" w:id="0">
    <w:p w:rsidR="007616DE" w:rsidRDefault="00761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6DE" w:rsidRDefault="007616DE">
      <w:r>
        <w:separator/>
      </w:r>
    </w:p>
  </w:footnote>
  <w:footnote w:type="continuationSeparator" w:id="0">
    <w:p w:rsidR="007616DE" w:rsidRDefault="007616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5C35"/>
    <w:multiLevelType w:val="hybridMultilevel"/>
    <w:tmpl w:val="56D23116"/>
    <w:lvl w:ilvl="0" w:tplc="1FF20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A72276"/>
    <w:multiLevelType w:val="hybridMultilevel"/>
    <w:tmpl w:val="93E88E72"/>
    <w:lvl w:ilvl="0" w:tplc="E920E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B83023"/>
    <w:multiLevelType w:val="hybridMultilevel"/>
    <w:tmpl w:val="C88AD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594832"/>
    <w:multiLevelType w:val="hybridMultilevel"/>
    <w:tmpl w:val="777A27EA"/>
    <w:lvl w:ilvl="0" w:tplc="B4AE23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34E7B3A"/>
    <w:multiLevelType w:val="hybridMultilevel"/>
    <w:tmpl w:val="71EE2EDC"/>
    <w:lvl w:ilvl="0" w:tplc="B27E0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3FE599C"/>
    <w:multiLevelType w:val="hybridMultilevel"/>
    <w:tmpl w:val="49129094"/>
    <w:lvl w:ilvl="0" w:tplc="8848C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">
    <w:nsid w:val="061A3A23"/>
    <w:multiLevelType w:val="hybridMultilevel"/>
    <w:tmpl w:val="1DACC468"/>
    <w:lvl w:ilvl="0" w:tplc="5E9E6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E35233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A2C5F58"/>
    <w:multiLevelType w:val="hybridMultilevel"/>
    <w:tmpl w:val="0B065218"/>
    <w:lvl w:ilvl="0" w:tplc="0C9657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3064C3"/>
    <w:multiLevelType w:val="multilevel"/>
    <w:tmpl w:val="FAAE6E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B80665A"/>
    <w:multiLevelType w:val="hybridMultilevel"/>
    <w:tmpl w:val="C2C4788E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C54141D"/>
    <w:multiLevelType w:val="hybridMultilevel"/>
    <w:tmpl w:val="7ECE271E"/>
    <w:lvl w:ilvl="0" w:tplc="644650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CE97007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0E520043"/>
    <w:multiLevelType w:val="hybridMultilevel"/>
    <w:tmpl w:val="505A0A38"/>
    <w:lvl w:ilvl="0" w:tplc="DA662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1B50B65"/>
    <w:multiLevelType w:val="multilevel"/>
    <w:tmpl w:val="5A08773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6">
    <w:nsid w:val="157B32D8"/>
    <w:multiLevelType w:val="hybridMultilevel"/>
    <w:tmpl w:val="9F7E5438"/>
    <w:lvl w:ilvl="0" w:tplc="A2A62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87F6978"/>
    <w:multiLevelType w:val="hybridMultilevel"/>
    <w:tmpl w:val="03089B44"/>
    <w:lvl w:ilvl="0" w:tplc="736EC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A8D3E7C"/>
    <w:multiLevelType w:val="hybridMultilevel"/>
    <w:tmpl w:val="99FCC484"/>
    <w:lvl w:ilvl="0" w:tplc="AF7CA6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1B69374C"/>
    <w:multiLevelType w:val="hybridMultilevel"/>
    <w:tmpl w:val="46E8A7AC"/>
    <w:lvl w:ilvl="0" w:tplc="F942F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1F443D43"/>
    <w:multiLevelType w:val="hybridMultilevel"/>
    <w:tmpl w:val="DC983DDE"/>
    <w:lvl w:ilvl="0" w:tplc="DAEC4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0D013CE"/>
    <w:multiLevelType w:val="hybridMultilevel"/>
    <w:tmpl w:val="E404077E"/>
    <w:lvl w:ilvl="0" w:tplc="4636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227D4021"/>
    <w:multiLevelType w:val="hybridMultilevel"/>
    <w:tmpl w:val="E9F62984"/>
    <w:lvl w:ilvl="0" w:tplc="233AC0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23D00BDA"/>
    <w:multiLevelType w:val="hybridMultilevel"/>
    <w:tmpl w:val="D3BAFCE8"/>
    <w:lvl w:ilvl="0" w:tplc="50B82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6B06754"/>
    <w:multiLevelType w:val="hybridMultilevel"/>
    <w:tmpl w:val="88AA52C8"/>
    <w:lvl w:ilvl="0" w:tplc="C0726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9CD586C"/>
    <w:multiLevelType w:val="hybridMultilevel"/>
    <w:tmpl w:val="00F05A5A"/>
    <w:lvl w:ilvl="0" w:tplc="97F63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2D5B3D59"/>
    <w:multiLevelType w:val="hybridMultilevel"/>
    <w:tmpl w:val="972E6954"/>
    <w:lvl w:ilvl="0" w:tplc="89701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2E907D0A"/>
    <w:multiLevelType w:val="hybridMultilevel"/>
    <w:tmpl w:val="671E55CC"/>
    <w:lvl w:ilvl="0" w:tplc="EA14C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2F09353A"/>
    <w:multiLevelType w:val="hybridMultilevel"/>
    <w:tmpl w:val="6A269396"/>
    <w:lvl w:ilvl="0" w:tplc="77C2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2F104048"/>
    <w:multiLevelType w:val="hybridMultilevel"/>
    <w:tmpl w:val="8F26330A"/>
    <w:lvl w:ilvl="0" w:tplc="25965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2F841F90"/>
    <w:multiLevelType w:val="hybridMultilevel"/>
    <w:tmpl w:val="0A141D0E"/>
    <w:lvl w:ilvl="0" w:tplc="4788A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2FD419D9"/>
    <w:multiLevelType w:val="hybridMultilevel"/>
    <w:tmpl w:val="C4162174"/>
    <w:lvl w:ilvl="0" w:tplc="0776B1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30001BFD"/>
    <w:multiLevelType w:val="hybridMultilevel"/>
    <w:tmpl w:val="C2ACCA9C"/>
    <w:lvl w:ilvl="0" w:tplc="9D94D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02C4B0A"/>
    <w:multiLevelType w:val="hybridMultilevel"/>
    <w:tmpl w:val="02D4D45C"/>
    <w:lvl w:ilvl="0" w:tplc="4B4E7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313D35A7"/>
    <w:multiLevelType w:val="hybridMultilevel"/>
    <w:tmpl w:val="039CC838"/>
    <w:lvl w:ilvl="0" w:tplc="0C4C1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344B6BF6"/>
    <w:multiLevelType w:val="hybridMultilevel"/>
    <w:tmpl w:val="1938B904"/>
    <w:lvl w:ilvl="0" w:tplc="741E0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347235EF"/>
    <w:multiLevelType w:val="hybridMultilevel"/>
    <w:tmpl w:val="AB86E240"/>
    <w:lvl w:ilvl="0" w:tplc="CF8E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36E6431B"/>
    <w:multiLevelType w:val="hybridMultilevel"/>
    <w:tmpl w:val="50345F82"/>
    <w:lvl w:ilvl="0" w:tplc="00089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38AA163A"/>
    <w:multiLevelType w:val="hybridMultilevel"/>
    <w:tmpl w:val="A7A4C700"/>
    <w:lvl w:ilvl="0" w:tplc="608EA8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39495897"/>
    <w:multiLevelType w:val="hybridMultilevel"/>
    <w:tmpl w:val="9F9217C2"/>
    <w:lvl w:ilvl="0" w:tplc="71C04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39F70960"/>
    <w:multiLevelType w:val="hybridMultilevel"/>
    <w:tmpl w:val="A07403B4"/>
    <w:lvl w:ilvl="0" w:tplc="FCBC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3A144831"/>
    <w:multiLevelType w:val="hybridMultilevel"/>
    <w:tmpl w:val="9C0CE6B0"/>
    <w:lvl w:ilvl="0" w:tplc="17F44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3A3F33CE"/>
    <w:multiLevelType w:val="hybridMultilevel"/>
    <w:tmpl w:val="695C60CE"/>
    <w:lvl w:ilvl="0" w:tplc="DF903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3ADD6F50"/>
    <w:multiLevelType w:val="hybridMultilevel"/>
    <w:tmpl w:val="79063EF0"/>
    <w:lvl w:ilvl="0" w:tplc="31C24A7A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  <w:rPr>
        <w:rFonts w:cs="Times New Roman"/>
      </w:rPr>
    </w:lvl>
  </w:abstractNum>
  <w:abstractNum w:abstractNumId="44">
    <w:nsid w:val="493C3FFB"/>
    <w:multiLevelType w:val="hybridMultilevel"/>
    <w:tmpl w:val="7AC66A0E"/>
    <w:lvl w:ilvl="0" w:tplc="0B7E3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4A23574E"/>
    <w:multiLevelType w:val="hybridMultilevel"/>
    <w:tmpl w:val="08CE062E"/>
    <w:lvl w:ilvl="0" w:tplc="245C3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4A684179"/>
    <w:multiLevelType w:val="hybridMultilevel"/>
    <w:tmpl w:val="03CACA68"/>
    <w:lvl w:ilvl="0" w:tplc="BBC40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4D8E743D"/>
    <w:multiLevelType w:val="hybridMultilevel"/>
    <w:tmpl w:val="297E1518"/>
    <w:lvl w:ilvl="0" w:tplc="9D5A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4E961383"/>
    <w:multiLevelType w:val="hybridMultilevel"/>
    <w:tmpl w:val="9C12D3A6"/>
    <w:lvl w:ilvl="0" w:tplc="CFF2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53F1166F"/>
    <w:multiLevelType w:val="hybridMultilevel"/>
    <w:tmpl w:val="C89A3600"/>
    <w:lvl w:ilvl="0" w:tplc="1388B06C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>
    <w:nsid w:val="540E7254"/>
    <w:multiLevelType w:val="hybridMultilevel"/>
    <w:tmpl w:val="878CA77C"/>
    <w:lvl w:ilvl="0" w:tplc="B46AE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>
    <w:nsid w:val="547542EE"/>
    <w:multiLevelType w:val="hybridMultilevel"/>
    <w:tmpl w:val="CF4E8EF0"/>
    <w:lvl w:ilvl="0" w:tplc="48C2A7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>
    <w:nsid w:val="58F8672C"/>
    <w:multiLevelType w:val="hybridMultilevel"/>
    <w:tmpl w:val="8D7A2E2C"/>
    <w:lvl w:ilvl="0" w:tplc="B5144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5F7D0C44"/>
    <w:multiLevelType w:val="hybridMultilevel"/>
    <w:tmpl w:val="80B87CC6"/>
    <w:lvl w:ilvl="0" w:tplc="B99E8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>
    <w:nsid w:val="629F2DBC"/>
    <w:multiLevelType w:val="hybridMultilevel"/>
    <w:tmpl w:val="8B0011D2"/>
    <w:lvl w:ilvl="0" w:tplc="5E6E2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>
    <w:nsid w:val="65AF473B"/>
    <w:multiLevelType w:val="hybridMultilevel"/>
    <w:tmpl w:val="C2249552"/>
    <w:lvl w:ilvl="0" w:tplc="D9C29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>
    <w:nsid w:val="666914FE"/>
    <w:multiLevelType w:val="hybridMultilevel"/>
    <w:tmpl w:val="0E46DDB0"/>
    <w:lvl w:ilvl="0" w:tplc="AB80F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67712B81"/>
    <w:multiLevelType w:val="hybridMultilevel"/>
    <w:tmpl w:val="9B80E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82104AD"/>
    <w:multiLevelType w:val="hybridMultilevel"/>
    <w:tmpl w:val="15A0FBB8"/>
    <w:lvl w:ilvl="0" w:tplc="B980D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>
    <w:nsid w:val="684E57CB"/>
    <w:multiLevelType w:val="hybridMultilevel"/>
    <w:tmpl w:val="C2C4788E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>
    <w:nsid w:val="6C0F3C3C"/>
    <w:multiLevelType w:val="hybridMultilevel"/>
    <w:tmpl w:val="0EEE3EBE"/>
    <w:lvl w:ilvl="0" w:tplc="A6A0F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6DBD2F88"/>
    <w:multiLevelType w:val="hybridMultilevel"/>
    <w:tmpl w:val="590CB002"/>
    <w:lvl w:ilvl="0" w:tplc="730E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>
    <w:nsid w:val="6E2C5282"/>
    <w:multiLevelType w:val="hybridMultilevel"/>
    <w:tmpl w:val="293E7814"/>
    <w:lvl w:ilvl="0" w:tplc="A74A3B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>
    <w:nsid w:val="6E46326A"/>
    <w:multiLevelType w:val="hybridMultilevel"/>
    <w:tmpl w:val="AF002AEE"/>
    <w:lvl w:ilvl="0" w:tplc="16B44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6EF02EDA"/>
    <w:multiLevelType w:val="hybridMultilevel"/>
    <w:tmpl w:val="2E5850DA"/>
    <w:lvl w:ilvl="0" w:tplc="957063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>
    <w:nsid w:val="700823DE"/>
    <w:multiLevelType w:val="hybridMultilevel"/>
    <w:tmpl w:val="91AC0C30"/>
    <w:lvl w:ilvl="0" w:tplc="E90056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7">
    <w:nsid w:val="71481C7F"/>
    <w:multiLevelType w:val="hybridMultilevel"/>
    <w:tmpl w:val="1AB04DF8"/>
    <w:lvl w:ilvl="0" w:tplc="B1660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>
    <w:nsid w:val="716167A4"/>
    <w:multiLevelType w:val="hybridMultilevel"/>
    <w:tmpl w:val="723AB6AA"/>
    <w:lvl w:ilvl="0" w:tplc="6D3AD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733B63F2"/>
    <w:multiLevelType w:val="hybridMultilevel"/>
    <w:tmpl w:val="1C461A5C"/>
    <w:lvl w:ilvl="0" w:tplc="8FB21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>
    <w:nsid w:val="765E3CC2"/>
    <w:multiLevelType w:val="hybridMultilevel"/>
    <w:tmpl w:val="D6A28EB2"/>
    <w:lvl w:ilvl="0" w:tplc="D4B0DB5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>
    <w:nsid w:val="77007C72"/>
    <w:multiLevelType w:val="hybridMultilevel"/>
    <w:tmpl w:val="2BACB7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>
    <w:nsid w:val="77D5726A"/>
    <w:multiLevelType w:val="hybridMultilevel"/>
    <w:tmpl w:val="3A2054EE"/>
    <w:lvl w:ilvl="0" w:tplc="FBA8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>
    <w:nsid w:val="79B14465"/>
    <w:multiLevelType w:val="hybridMultilevel"/>
    <w:tmpl w:val="0EC4BB36"/>
    <w:lvl w:ilvl="0" w:tplc="83805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>
    <w:nsid w:val="7A94565F"/>
    <w:multiLevelType w:val="hybridMultilevel"/>
    <w:tmpl w:val="84E6CD4E"/>
    <w:lvl w:ilvl="0" w:tplc="DE7CD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45"/>
  </w:num>
  <w:num w:numId="4">
    <w:abstractNumId w:val="70"/>
  </w:num>
  <w:num w:numId="5">
    <w:abstractNumId w:val="43"/>
  </w:num>
  <w:num w:numId="6">
    <w:abstractNumId w:val="3"/>
  </w:num>
  <w:num w:numId="7">
    <w:abstractNumId w:val="38"/>
  </w:num>
  <w:num w:numId="8">
    <w:abstractNumId w:val="51"/>
  </w:num>
  <w:num w:numId="9">
    <w:abstractNumId w:val="17"/>
  </w:num>
  <w:num w:numId="10">
    <w:abstractNumId w:val="6"/>
  </w:num>
  <w:num w:numId="11">
    <w:abstractNumId w:val="23"/>
  </w:num>
  <w:num w:numId="12">
    <w:abstractNumId w:val="25"/>
  </w:num>
  <w:num w:numId="13">
    <w:abstractNumId w:val="68"/>
  </w:num>
  <w:num w:numId="14">
    <w:abstractNumId w:val="67"/>
  </w:num>
  <w:num w:numId="15">
    <w:abstractNumId w:val="44"/>
  </w:num>
  <w:num w:numId="16">
    <w:abstractNumId w:val="64"/>
  </w:num>
  <w:num w:numId="17">
    <w:abstractNumId w:val="32"/>
  </w:num>
  <w:num w:numId="18">
    <w:abstractNumId w:val="26"/>
  </w:num>
  <w:num w:numId="19">
    <w:abstractNumId w:val="46"/>
  </w:num>
  <w:num w:numId="20">
    <w:abstractNumId w:val="57"/>
  </w:num>
  <w:num w:numId="21">
    <w:abstractNumId w:val="24"/>
  </w:num>
  <w:num w:numId="22">
    <w:abstractNumId w:val="55"/>
  </w:num>
  <w:num w:numId="23">
    <w:abstractNumId w:val="33"/>
  </w:num>
  <w:num w:numId="24">
    <w:abstractNumId w:val="74"/>
  </w:num>
  <w:num w:numId="25">
    <w:abstractNumId w:val="73"/>
  </w:num>
  <w:num w:numId="26">
    <w:abstractNumId w:val="14"/>
  </w:num>
  <w:num w:numId="27">
    <w:abstractNumId w:val="61"/>
  </w:num>
  <w:num w:numId="28">
    <w:abstractNumId w:val="53"/>
  </w:num>
  <w:num w:numId="29">
    <w:abstractNumId w:val="39"/>
  </w:num>
  <w:num w:numId="30">
    <w:abstractNumId w:val="47"/>
  </w:num>
  <w:num w:numId="31">
    <w:abstractNumId w:val="0"/>
  </w:num>
  <w:num w:numId="32">
    <w:abstractNumId w:val="21"/>
  </w:num>
  <w:num w:numId="33">
    <w:abstractNumId w:val="72"/>
  </w:num>
  <w:num w:numId="34">
    <w:abstractNumId w:val="42"/>
  </w:num>
  <w:num w:numId="35">
    <w:abstractNumId w:val="5"/>
  </w:num>
  <w:num w:numId="36">
    <w:abstractNumId w:val="63"/>
  </w:num>
  <w:num w:numId="37">
    <w:abstractNumId w:val="66"/>
  </w:num>
  <w:num w:numId="38">
    <w:abstractNumId w:val="56"/>
  </w:num>
  <w:num w:numId="39">
    <w:abstractNumId w:val="49"/>
  </w:num>
  <w:num w:numId="40">
    <w:abstractNumId w:val="52"/>
  </w:num>
  <w:num w:numId="41">
    <w:abstractNumId w:val="1"/>
  </w:num>
  <w:num w:numId="42">
    <w:abstractNumId w:val="40"/>
  </w:num>
  <w:num w:numId="43">
    <w:abstractNumId w:val="69"/>
  </w:num>
  <w:num w:numId="44">
    <w:abstractNumId w:val="19"/>
  </w:num>
  <w:num w:numId="45">
    <w:abstractNumId w:val="37"/>
  </w:num>
  <w:num w:numId="46">
    <w:abstractNumId w:val="65"/>
  </w:num>
  <w:num w:numId="47">
    <w:abstractNumId w:val="22"/>
  </w:num>
  <w:num w:numId="48">
    <w:abstractNumId w:val="20"/>
  </w:num>
  <w:num w:numId="49">
    <w:abstractNumId w:val="36"/>
  </w:num>
  <w:num w:numId="50">
    <w:abstractNumId w:val="30"/>
  </w:num>
  <w:num w:numId="51">
    <w:abstractNumId w:val="8"/>
  </w:num>
  <w:num w:numId="52">
    <w:abstractNumId w:val="16"/>
  </w:num>
  <w:num w:numId="53">
    <w:abstractNumId w:val="54"/>
  </w:num>
  <w:num w:numId="54">
    <w:abstractNumId w:val="29"/>
  </w:num>
  <w:num w:numId="55">
    <w:abstractNumId w:val="27"/>
  </w:num>
  <w:num w:numId="56">
    <w:abstractNumId w:val="41"/>
  </w:num>
  <w:num w:numId="57">
    <w:abstractNumId w:val="12"/>
  </w:num>
  <w:num w:numId="58">
    <w:abstractNumId w:val="48"/>
  </w:num>
  <w:num w:numId="59">
    <w:abstractNumId w:val="18"/>
  </w:num>
  <w:num w:numId="60">
    <w:abstractNumId w:val="4"/>
  </w:num>
  <w:num w:numId="61">
    <w:abstractNumId w:val="31"/>
  </w:num>
  <w:num w:numId="62">
    <w:abstractNumId w:val="62"/>
  </w:num>
  <w:num w:numId="63">
    <w:abstractNumId w:val="28"/>
  </w:num>
  <w:num w:numId="64">
    <w:abstractNumId w:val="59"/>
  </w:num>
  <w:num w:numId="65">
    <w:abstractNumId w:val="35"/>
  </w:num>
  <w:num w:numId="66">
    <w:abstractNumId w:val="34"/>
  </w:num>
  <w:num w:numId="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0"/>
  </w:num>
  <w:num w:numId="69">
    <w:abstractNumId w:val="13"/>
  </w:num>
  <w:num w:numId="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0"/>
  </w:num>
  <w:num w:numId="72">
    <w:abstractNumId w:val="71"/>
  </w:num>
  <w:num w:numId="73">
    <w:abstractNumId w:val="50"/>
  </w:num>
  <w:num w:numId="74">
    <w:abstractNumId w:val="15"/>
  </w:num>
  <w:num w:numId="75">
    <w:abstractNumId w:val="11"/>
  </w:num>
  <w:num w:numId="76">
    <w:abstractNumId w:val="58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D3F"/>
    <w:rsid w:val="000158AA"/>
    <w:rsid w:val="000204D2"/>
    <w:rsid w:val="000370E2"/>
    <w:rsid w:val="00042A0B"/>
    <w:rsid w:val="00046E31"/>
    <w:rsid w:val="000726F7"/>
    <w:rsid w:val="0009063E"/>
    <w:rsid w:val="00093C95"/>
    <w:rsid w:val="0009481A"/>
    <w:rsid w:val="000949F0"/>
    <w:rsid w:val="000A7A23"/>
    <w:rsid w:val="000B7C5C"/>
    <w:rsid w:val="000D0C37"/>
    <w:rsid w:val="000D6CE3"/>
    <w:rsid w:val="000E5FF1"/>
    <w:rsid w:val="00116F2D"/>
    <w:rsid w:val="00120C2A"/>
    <w:rsid w:val="00133F60"/>
    <w:rsid w:val="00136463"/>
    <w:rsid w:val="001365B2"/>
    <w:rsid w:val="001367BC"/>
    <w:rsid w:val="0014005B"/>
    <w:rsid w:val="00146135"/>
    <w:rsid w:val="00151B31"/>
    <w:rsid w:val="00161C08"/>
    <w:rsid w:val="001703E7"/>
    <w:rsid w:val="0017190A"/>
    <w:rsid w:val="0019381D"/>
    <w:rsid w:val="001B5C90"/>
    <w:rsid w:val="001C0B07"/>
    <w:rsid w:val="001D1ADF"/>
    <w:rsid w:val="001E5348"/>
    <w:rsid w:val="001E7B26"/>
    <w:rsid w:val="001F0D75"/>
    <w:rsid w:val="002005A1"/>
    <w:rsid w:val="002137ED"/>
    <w:rsid w:val="00231584"/>
    <w:rsid w:val="0023650E"/>
    <w:rsid w:val="00256E87"/>
    <w:rsid w:val="00263513"/>
    <w:rsid w:val="00264700"/>
    <w:rsid w:val="0028262C"/>
    <w:rsid w:val="002C39A8"/>
    <w:rsid w:val="002C7F6E"/>
    <w:rsid w:val="002D662A"/>
    <w:rsid w:val="002E1A57"/>
    <w:rsid w:val="002E5160"/>
    <w:rsid w:val="002E7EDF"/>
    <w:rsid w:val="002F38D9"/>
    <w:rsid w:val="0031178F"/>
    <w:rsid w:val="00317541"/>
    <w:rsid w:val="003201C7"/>
    <w:rsid w:val="00322CBD"/>
    <w:rsid w:val="00343AA2"/>
    <w:rsid w:val="00347B72"/>
    <w:rsid w:val="00351B6C"/>
    <w:rsid w:val="0035435D"/>
    <w:rsid w:val="003616F3"/>
    <w:rsid w:val="003632F6"/>
    <w:rsid w:val="0036736E"/>
    <w:rsid w:val="00370FD0"/>
    <w:rsid w:val="00380AA3"/>
    <w:rsid w:val="00383E31"/>
    <w:rsid w:val="00396076"/>
    <w:rsid w:val="003A2C12"/>
    <w:rsid w:val="003A4CAE"/>
    <w:rsid w:val="003C7301"/>
    <w:rsid w:val="003D4817"/>
    <w:rsid w:val="003E0E13"/>
    <w:rsid w:val="003F0F34"/>
    <w:rsid w:val="003F7605"/>
    <w:rsid w:val="004061EB"/>
    <w:rsid w:val="00406F17"/>
    <w:rsid w:val="0042416C"/>
    <w:rsid w:val="00426F9D"/>
    <w:rsid w:val="00432B92"/>
    <w:rsid w:val="0043760D"/>
    <w:rsid w:val="004422FC"/>
    <w:rsid w:val="0045476F"/>
    <w:rsid w:val="0045533D"/>
    <w:rsid w:val="004705B6"/>
    <w:rsid w:val="0047511C"/>
    <w:rsid w:val="00480A61"/>
    <w:rsid w:val="004813B3"/>
    <w:rsid w:val="00481FE5"/>
    <w:rsid w:val="004878B9"/>
    <w:rsid w:val="004904A5"/>
    <w:rsid w:val="00491AF3"/>
    <w:rsid w:val="004C02BE"/>
    <w:rsid w:val="004C690D"/>
    <w:rsid w:val="004D1E83"/>
    <w:rsid w:val="004D3417"/>
    <w:rsid w:val="004D4F81"/>
    <w:rsid w:val="004F43DF"/>
    <w:rsid w:val="00514CA1"/>
    <w:rsid w:val="0052545E"/>
    <w:rsid w:val="00552165"/>
    <w:rsid w:val="00552893"/>
    <w:rsid w:val="005620AF"/>
    <w:rsid w:val="005645B7"/>
    <w:rsid w:val="00564839"/>
    <w:rsid w:val="00567D64"/>
    <w:rsid w:val="00594556"/>
    <w:rsid w:val="005A5173"/>
    <w:rsid w:val="005C2764"/>
    <w:rsid w:val="005C4202"/>
    <w:rsid w:val="005D6920"/>
    <w:rsid w:val="005F0F36"/>
    <w:rsid w:val="005F38B0"/>
    <w:rsid w:val="005F3DCB"/>
    <w:rsid w:val="005F4DDA"/>
    <w:rsid w:val="005F4E24"/>
    <w:rsid w:val="00606648"/>
    <w:rsid w:val="006218FF"/>
    <w:rsid w:val="00633EB9"/>
    <w:rsid w:val="00635CEC"/>
    <w:rsid w:val="00640D05"/>
    <w:rsid w:val="006432A2"/>
    <w:rsid w:val="00665557"/>
    <w:rsid w:val="00682AA9"/>
    <w:rsid w:val="00683DB9"/>
    <w:rsid w:val="0068561D"/>
    <w:rsid w:val="00697914"/>
    <w:rsid w:val="006A1CDD"/>
    <w:rsid w:val="006C6C3B"/>
    <w:rsid w:val="006D7957"/>
    <w:rsid w:val="006E21DB"/>
    <w:rsid w:val="006E75F0"/>
    <w:rsid w:val="006F14EB"/>
    <w:rsid w:val="007021F3"/>
    <w:rsid w:val="0070724C"/>
    <w:rsid w:val="00707338"/>
    <w:rsid w:val="00716BBC"/>
    <w:rsid w:val="0071768D"/>
    <w:rsid w:val="00745FF0"/>
    <w:rsid w:val="00755875"/>
    <w:rsid w:val="007611FE"/>
    <w:rsid w:val="007616DE"/>
    <w:rsid w:val="00774804"/>
    <w:rsid w:val="007759FA"/>
    <w:rsid w:val="007A1FF2"/>
    <w:rsid w:val="007A6FA1"/>
    <w:rsid w:val="007C467E"/>
    <w:rsid w:val="007D62B0"/>
    <w:rsid w:val="007E1D38"/>
    <w:rsid w:val="007E3027"/>
    <w:rsid w:val="007E51A7"/>
    <w:rsid w:val="007F65AC"/>
    <w:rsid w:val="00810B9F"/>
    <w:rsid w:val="00811D8F"/>
    <w:rsid w:val="00826016"/>
    <w:rsid w:val="00831D69"/>
    <w:rsid w:val="00833183"/>
    <w:rsid w:val="00835623"/>
    <w:rsid w:val="008449A3"/>
    <w:rsid w:val="00847439"/>
    <w:rsid w:val="00855284"/>
    <w:rsid w:val="00860259"/>
    <w:rsid w:val="00862A91"/>
    <w:rsid w:val="00874725"/>
    <w:rsid w:val="00877FA9"/>
    <w:rsid w:val="008B0264"/>
    <w:rsid w:val="008C2BDC"/>
    <w:rsid w:val="008C2FC8"/>
    <w:rsid w:val="008C4EC5"/>
    <w:rsid w:val="008D32C9"/>
    <w:rsid w:val="008E55DC"/>
    <w:rsid w:val="00933747"/>
    <w:rsid w:val="0094676C"/>
    <w:rsid w:val="0096019D"/>
    <w:rsid w:val="00964C82"/>
    <w:rsid w:val="00971B45"/>
    <w:rsid w:val="00977854"/>
    <w:rsid w:val="00983DC9"/>
    <w:rsid w:val="009874AE"/>
    <w:rsid w:val="00987BE6"/>
    <w:rsid w:val="00990D3F"/>
    <w:rsid w:val="009B534F"/>
    <w:rsid w:val="009C6EFF"/>
    <w:rsid w:val="009D4286"/>
    <w:rsid w:val="009E0404"/>
    <w:rsid w:val="009E5CD7"/>
    <w:rsid w:val="00A007D9"/>
    <w:rsid w:val="00A072F3"/>
    <w:rsid w:val="00A271C8"/>
    <w:rsid w:val="00A303DA"/>
    <w:rsid w:val="00A60E44"/>
    <w:rsid w:val="00A67D4E"/>
    <w:rsid w:val="00A72F0D"/>
    <w:rsid w:val="00A81A16"/>
    <w:rsid w:val="00A83DFD"/>
    <w:rsid w:val="00AA4424"/>
    <w:rsid w:val="00AC0940"/>
    <w:rsid w:val="00AC2D3F"/>
    <w:rsid w:val="00AD34C6"/>
    <w:rsid w:val="00AE67A7"/>
    <w:rsid w:val="00AF18D1"/>
    <w:rsid w:val="00B07A31"/>
    <w:rsid w:val="00B16200"/>
    <w:rsid w:val="00B26729"/>
    <w:rsid w:val="00B2731D"/>
    <w:rsid w:val="00B44CF1"/>
    <w:rsid w:val="00B52409"/>
    <w:rsid w:val="00B55308"/>
    <w:rsid w:val="00B65EBB"/>
    <w:rsid w:val="00B7074D"/>
    <w:rsid w:val="00B7359A"/>
    <w:rsid w:val="00B751A0"/>
    <w:rsid w:val="00B904F7"/>
    <w:rsid w:val="00BA69BC"/>
    <w:rsid w:val="00BC19A6"/>
    <w:rsid w:val="00BE01CF"/>
    <w:rsid w:val="00BE7A8F"/>
    <w:rsid w:val="00BF3534"/>
    <w:rsid w:val="00C17D45"/>
    <w:rsid w:val="00C21471"/>
    <w:rsid w:val="00C444E8"/>
    <w:rsid w:val="00C53866"/>
    <w:rsid w:val="00C64835"/>
    <w:rsid w:val="00C91D54"/>
    <w:rsid w:val="00CA5E37"/>
    <w:rsid w:val="00CB7E6F"/>
    <w:rsid w:val="00CE2B38"/>
    <w:rsid w:val="00CE7331"/>
    <w:rsid w:val="00D0016C"/>
    <w:rsid w:val="00D14625"/>
    <w:rsid w:val="00D176F6"/>
    <w:rsid w:val="00D176F8"/>
    <w:rsid w:val="00D31C7B"/>
    <w:rsid w:val="00D37A2E"/>
    <w:rsid w:val="00D46769"/>
    <w:rsid w:val="00D61014"/>
    <w:rsid w:val="00D627A1"/>
    <w:rsid w:val="00D641DA"/>
    <w:rsid w:val="00D765A9"/>
    <w:rsid w:val="00D9034A"/>
    <w:rsid w:val="00D9214B"/>
    <w:rsid w:val="00D940CF"/>
    <w:rsid w:val="00D95C6D"/>
    <w:rsid w:val="00DA0450"/>
    <w:rsid w:val="00DB5C23"/>
    <w:rsid w:val="00DC335A"/>
    <w:rsid w:val="00DC6A6B"/>
    <w:rsid w:val="00DD389E"/>
    <w:rsid w:val="00DD61E0"/>
    <w:rsid w:val="00DD7065"/>
    <w:rsid w:val="00DE3FD1"/>
    <w:rsid w:val="00E10D82"/>
    <w:rsid w:val="00E16DFE"/>
    <w:rsid w:val="00E26630"/>
    <w:rsid w:val="00E54412"/>
    <w:rsid w:val="00E66FC3"/>
    <w:rsid w:val="00E7467F"/>
    <w:rsid w:val="00E76B81"/>
    <w:rsid w:val="00E9258F"/>
    <w:rsid w:val="00EB037E"/>
    <w:rsid w:val="00EB3681"/>
    <w:rsid w:val="00EB44B6"/>
    <w:rsid w:val="00EB6DFD"/>
    <w:rsid w:val="00ED2C68"/>
    <w:rsid w:val="00EE4BAB"/>
    <w:rsid w:val="00EF0DF8"/>
    <w:rsid w:val="00EF3DA4"/>
    <w:rsid w:val="00F0584B"/>
    <w:rsid w:val="00F10D3A"/>
    <w:rsid w:val="00F14458"/>
    <w:rsid w:val="00F34AEB"/>
    <w:rsid w:val="00F358C5"/>
    <w:rsid w:val="00F40FB5"/>
    <w:rsid w:val="00F43E14"/>
    <w:rsid w:val="00F53390"/>
    <w:rsid w:val="00F5719E"/>
    <w:rsid w:val="00F6112D"/>
    <w:rsid w:val="00F619D6"/>
    <w:rsid w:val="00F63938"/>
    <w:rsid w:val="00F67994"/>
    <w:rsid w:val="00F8595C"/>
    <w:rsid w:val="00F8625C"/>
    <w:rsid w:val="00FA7A8D"/>
    <w:rsid w:val="00FB0F01"/>
    <w:rsid w:val="00FB37BD"/>
    <w:rsid w:val="00FB4D62"/>
    <w:rsid w:val="00FD0DC1"/>
    <w:rsid w:val="00FD40F0"/>
    <w:rsid w:val="00FE6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B037E"/>
    <w:rPr>
      <w:rFonts w:ascii="Arial" w:hAnsi="Arial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C467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C467E"/>
    <w:rPr>
      <w:rFonts w:ascii="Calibri" w:hAnsi="Calibri" w:cs="Times New Roman"/>
      <w:b/>
      <w:bCs/>
      <w:sz w:val="28"/>
      <w:szCs w:val="28"/>
      <w:lang w:eastAsia="en-US"/>
    </w:rPr>
  </w:style>
  <w:style w:type="paragraph" w:customStyle="1" w:styleId="11">
    <w:name w:val="Абзац списка1"/>
    <w:basedOn w:val="a"/>
    <w:uiPriority w:val="99"/>
    <w:rsid w:val="00990D3F"/>
    <w:pPr>
      <w:ind w:left="720"/>
    </w:pPr>
  </w:style>
  <w:style w:type="paragraph" w:customStyle="1" w:styleId="21">
    <w:name w:val="Знак2"/>
    <w:basedOn w:val="a"/>
    <w:uiPriority w:val="99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">
    <w:name w:val="Без интервала1"/>
    <w:uiPriority w:val="99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uiPriority w:val="99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B0264"/>
    <w:pPr>
      <w:ind w:left="720"/>
      <w:contextualSpacing/>
    </w:pPr>
  </w:style>
  <w:style w:type="paragraph" w:styleId="22">
    <w:name w:val="List 2"/>
    <w:basedOn w:val="a"/>
    <w:uiPriority w:val="99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B2731D"/>
    <w:rPr>
      <w:rFonts w:cs="Times New Roman"/>
    </w:rPr>
  </w:style>
  <w:style w:type="character" w:customStyle="1" w:styleId="grame">
    <w:name w:val="grame"/>
    <w:basedOn w:val="a0"/>
    <w:uiPriority w:val="99"/>
    <w:rsid w:val="00B2731D"/>
    <w:rPr>
      <w:rFonts w:cs="Times New Roman"/>
    </w:rPr>
  </w:style>
  <w:style w:type="paragraph" w:styleId="a5">
    <w:name w:val="Normal (Web)"/>
    <w:basedOn w:val="a"/>
    <w:uiPriority w:val="99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uiPriority w:val="99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uiPriority w:val="99"/>
    <w:locked/>
    <w:rsid w:val="00B2731D"/>
    <w:rPr>
      <w:rFonts w:cs="Times New Roman"/>
      <w:sz w:val="28"/>
      <w:lang w:val="ru-RU" w:eastAsia="ru-RU" w:bidi="ar-SA"/>
    </w:rPr>
  </w:style>
  <w:style w:type="paragraph" w:customStyle="1" w:styleId="a8">
    <w:name w:val="Знак Знак Знак"/>
    <w:basedOn w:val="a"/>
    <w:uiPriority w:val="99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uiPriority w:val="99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character" w:styleId="a9">
    <w:name w:val="Strong"/>
    <w:basedOn w:val="a0"/>
    <w:uiPriority w:val="99"/>
    <w:qFormat/>
    <w:locked/>
    <w:rsid w:val="00046E3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12</Pages>
  <Words>1981</Words>
  <Characters>14441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16390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 </dc:title>
  <dc:subject/>
  <dc:creator>***</dc:creator>
  <cp:keywords/>
  <dc:description/>
  <cp:lastModifiedBy>Admin</cp:lastModifiedBy>
  <cp:revision>46</cp:revision>
  <cp:lastPrinted>2015-01-12T18:48:00Z</cp:lastPrinted>
  <dcterms:created xsi:type="dcterms:W3CDTF">2015-11-30T16:37:00Z</dcterms:created>
  <dcterms:modified xsi:type="dcterms:W3CDTF">2019-10-30T19:16:00Z</dcterms:modified>
</cp:coreProperties>
</file>